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9" w:type="dxa"/>
        <w:tblLayout w:type="fixed"/>
        <w:tblLook w:val="04A0"/>
      </w:tblPr>
      <w:tblGrid>
        <w:gridCol w:w="534"/>
        <w:gridCol w:w="9355"/>
      </w:tblGrid>
      <w:tr w:rsidR="00B25EAA" w:rsidRPr="00014AF8" w:rsidTr="00346D97">
        <w:tc>
          <w:tcPr>
            <w:tcW w:w="534" w:type="dxa"/>
          </w:tcPr>
          <w:p w:rsidR="00B25EAA" w:rsidRPr="001C02F6" w:rsidRDefault="00B25EAA" w:rsidP="00B25EAA">
            <w:pPr>
              <w:jc w:val="center"/>
              <w:rPr>
                <w:rFonts w:ascii="Times New Roman" w:hAnsi="Times New Roman"/>
                <w:sz w:val="28"/>
                <w:szCs w:val="28"/>
                <w:lang w:val="uk-UA"/>
              </w:rPr>
            </w:pPr>
            <w:r w:rsidRPr="001C02F6">
              <w:rPr>
                <w:rFonts w:ascii="Times New Roman" w:hAnsi="Times New Roman"/>
                <w:sz w:val="28"/>
                <w:szCs w:val="28"/>
                <w:lang w:val="uk-UA"/>
              </w:rPr>
              <w:t>1</w:t>
            </w:r>
          </w:p>
        </w:tc>
        <w:tc>
          <w:tcPr>
            <w:tcW w:w="9355" w:type="dxa"/>
          </w:tcPr>
          <w:p w:rsidR="00B25EAA" w:rsidRPr="001C02F6" w:rsidRDefault="00B25EAA" w:rsidP="00B25EAA">
            <w:pPr>
              <w:jc w:val="center"/>
              <w:rPr>
                <w:rFonts w:ascii="Times New Roman" w:hAnsi="Times New Roman"/>
                <w:sz w:val="28"/>
                <w:szCs w:val="28"/>
                <w:lang w:val="uk-UA"/>
              </w:rPr>
            </w:pPr>
            <w:r w:rsidRPr="001C02F6">
              <w:rPr>
                <w:rFonts w:ascii="Times New Roman" w:hAnsi="Times New Roman"/>
                <w:sz w:val="28"/>
                <w:szCs w:val="28"/>
                <w:lang w:val="uk-UA"/>
              </w:rPr>
              <w:t>Шановні присутні!</w:t>
            </w:r>
          </w:p>
          <w:p w:rsidR="00B25EAA" w:rsidRPr="001C02F6" w:rsidRDefault="00B25EAA" w:rsidP="00346D97">
            <w:pPr>
              <w:ind w:hanging="284"/>
              <w:jc w:val="both"/>
              <w:rPr>
                <w:rFonts w:ascii="Times New Roman" w:hAnsi="Times New Roman"/>
                <w:sz w:val="28"/>
                <w:szCs w:val="28"/>
                <w:lang w:val="uk-UA"/>
              </w:rPr>
            </w:pPr>
            <w:r w:rsidRPr="001C02F6">
              <w:rPr>
                <w:rFonts w:ascii="Times New Roman" w:hAnsi="Times New Roman"/>
                <w:sz w:val="28"/>
                <w:szCs w:val="28"/>
                <w:lang w:val="uk-UA"/>
              </w:rPr>
              <w:tab/>
            </w:r>
            <w:r w:rsidRPr="001C02F6">
              <w:rPr>
                <w:rFonts w:ascii="Times New Roman" w:hAnsi="Times New Roman"/>
                <w:sz w:val="28"/>
                <w:szCs w:val="28"/>
                <w:lang w:val="uk-UA"/>
              </w:rPr>
              <w:tab/>
              <w:t xml:space="preserve">Наші збори відбуваються в період закінчення навчального року, </w:t>
            </w:r>
            <w:r w:rsidR="00973F2C" w:rsidRPr="001C02F6">
              <w:rPr>
                <w:rFonts w:ascii="Times New Roman" w:hAnsi="Times New Roman"/>
                <w:sz w:val="28"/>
                <w:szCs w:val="28"/>
                <w:lang w:val="uk-UA"/>
              </w:rPr>
              <w:t>відбувається набір до 10-х класів</w:t>
            </w:r>
            <w:r w:rsidRPr="001C02F6">
              <w:rPr>
                <w:rFonts w:ascii="Times New Roman" w:hAnsi="Times New Roman"/>
                <w:sz w:val="28"/>
                <w:szCs w:val="28"/>
                <w:lang w:val="uk-UA"/>
              </w:rPr>
              <w:t>, працює табір відпочинку, а ми підводимо перші підсумки роботи  гімназії у 201</w:t>
            </w:r>
            <w:r w:rsidR="00973F2C" w:rsidRPr="001C02F6">
              <w:rPr>
                <w:rFonts w:ascii="Times New Roman" w:hAnsi="Times New Roman"/>
                <w:sz w:val="28"/>
                <w:szCs w:val="28"/>
                <w:lang w:val="uk-UA"/>
              </w:rPr>
              <w:t>4</w:t>
            </w:r>
            <w:r w:rsidRPr="001C02F6">
              <w:rPr>
                <w:rFonts w:ascii="Times New Roman" w:hAnsi="Times New Roman"/>
                <w:sz w:val="28"/>
                <w:szCs w:val="28"/>
                <w:lang w:val="uk-UA"/>
              </w:rPr>
              <w:t>/201</w:t>
            </w:r>
            <w:r w:rsidR="00973F2C" w:rsidRPr="001C02F6">
              <w:rPr>
                <w:rFonts w:ascii="Times New Roman" w:hAnsi="Times New Roman"/>
                <w:sz w:val="28"/>
                <w:szCs w:val="28"/>
                <w:lang w:val="uk-UA"/>
              </w:rPr>
              <w:t>5</w:t>
            </w:r>
            <w:r w:rsidRPr="001C02F6">
              <w:rPr>
                <w:rFonts w:ascii="Times New Roman" w:hAnsi="Times New Roman"/>
                <w:sz w:val="28"/>
                <w:szCs w:val="28"/>
                <w:lang w:val="uk-UA"/>
              </w:rPr>
              <w:t xml:space="preserve"> навчальному році.</w:t>
            </w:r>
            <w:r w:rsidRPr="001C02F6">
              <w:rPr>
                <w:rFonts w:ascii="Times New Roman" w:hAnsi="Times New Roman"/>
                <w:sz w:val="28"/>
                <w:szCs w:val="28"/>
                <w:lang w:val="uk-UA"/>
              </w:rPr>
              <w:tab/>
              <w:t xml:space="preserve"> </w:t>
            </w:r>
          </w:p>
        </w:tc>
      </w:tr>
      <w:tr w:rsidR="00346D97" w:rsidRPr="00014AF8" w:rsidTr="00346D97">
        <w:trPr>
          <w:trHeight w:val="2659"/>
        </w:trPr>
        <w:tc>
          <w:tcPr>
            <w:tcW w:w="534" w:type="dxa"/>
          </w:tcPr>
          <w:p w:rsidR="00346D97" w:rsidRPr="001C02F6" w:rsidRDefault="00346D97" w:rsidP="00B25EAA">
            <w:pPr>
              <w:jc w:val="center"/>
              <w:rPr>
                <w:rFonts w:ascii="Times New Roman" w:hAnsi="Times New Roman"/>
                <w:sz w:val="28"/>
                <w:szCs w:val="28"/>
                <w:lang w:val="uk-UA"/>
              </w:rPr>
            </w:pPr>
            <w:r w:rsidRPr="001C02F6">
              <w:rPr>
                <w:rFonts w:ascii="Times New Roman" w:hAnsi="Times New Roman"/>
                <w:sz w:val="28"/>
                <w:szCs w:val="28"/>
                <w:lang w:val="uk-UA"/>
              </w:rPr>
              <w:t>2</w:t>
            </w:r>
          </w:p>
        </w:tc>
        <w:tc>
          <w:tcPr>
            <w:tcW w:w="9355" w:type="dxa"/>
          </w:tcPr>
          <w:p w:rsidR="00346D97" w:rsidRPr="00F06AB1" w:rsidRDefault="00014AF8" w:rsidP="00B25EAA">
            <w:pPr>
              <w:jc w:val="center"/>
              <w:rPr>
                <w:rFonts w:ascii="Times New Roman" w:hAnsi="Times New Roman"/>
                <w:b/>
                <w:sz w:val="28"/>
                <w:szCs w:val="28"/>
                <w:u w:val="single"/>
                <w:lang w:val="uk-UA"/>
              </w:rPr>
            </w:pPr>
            <w:r>
              <w:rPr>
                <w:rFonts w:ascii="Times New Roman" w:hAnsi="Times New Roman"/>
                <w:b/>
                <w:sz w:val="28"/>
                <w:szCs w:val="28"/>
                <w:u w:val="single"/>
                <w:lang w:val="uk-UA"/>
              </w:rPr>
              <w:t>Забезпечення обов’язковості загальної середньої освіти</w:t>
            </w:r>
            <w:r w:rsidR="00346D97" w:rsidRPr="00F06AB1">
              <w:rPr>
                <w:rFonts w:ascii="Times New Roman" w:hAnsi="Times New Roman"/>
                <w:b/>
                <w:sz w:val="28"/>
                <w:szCs w:val="28"/>
                <w:u w:val="single"/>
                <w:lang w:val="uk-UA"/>
              </w:rPr>
              <w:t>.</w:t>
            </w:r>
          </w:p>
          <w:p w:rsidR="00346D97" w:rsidRPr="001C02F6" w:rsidRDefault="00346D97" w:rsidP="00F06AB1">
            <w:pPr>
              <w:ind w:right="72" w:firstLine="720"/>
              <w:jc w:val="both"/>
              <w:rPr>
                <w:rFonts w:ascii="Times New Roman" w:hAnsi="Times New Roman"/>
                <w:sz w:val="28"/>
                <w:szCs w:val="28"/>
                <w:lang w:val="uk-UA"/>
              </w:rPr>
            </w:pPr>
            <w:r w:rsidRPr="001C02F6">
              <w:rPr>
                <w:rFonts w:ascii="Times New Roman" w:hAnsi="Times New Roman"/>
                <w:sz w:val="28"/>
                <w:szCs w:val="28"/>
                <w:lang w:val="uk-UA"/>
              </w:rPr>
              <w:t>У 201</w:t>
            </w:r>
            <w:r w:rsidR="00F06AB1">
              <w:rPr>
                <w:rFonts w:ascii="Times New Roman" w:hAnsi="Times New Roman"/>
                <w:sz w:val="28"/>
                <w:szCs w:val="28"/>
                <w:lang w:val="uk-UA"/>
              </w:rPr>
              <w:t>4</w:t>
            </w:r>
            <w:r w:rsidRPr="001C02F6">
              <w:rPr>
                <w:rFonts w:ascii="Times New Roman" w:hAnsi="Times New Roman"/>
                <w:sz w:val="28"/>
                <w:szCs w:val="28"/>
                <w:lang w:val="uk-UA"/>
              </w:rPr>
              <w:t>/201</w:t>
            </w:r>
            <w:r w:rsidR="00F06AB1">
              <w:rPr>
                <w:rFonts w:ascii="Times New Roman" w:hAnsi="Times New Roman"/>
                <w:sz w:val="28"/>
                <w:szCs w:val="28"/>
                <w:lang w:val="uk-UA"/>
              </w:rPr>
              <w:t>5</w:t>
            </w:r>
            <w:r w:rsidRPr="001C02F6">
              <w:rPr>
                <w:rFonts w:ascii="Times New Roman" w:hAnsi="Times New Roman"/>
                <w:sz w:val="28"/>
                <w:szCs w:val="28"/>
                <w:lang w:val="uk-UA"/>
              </w:rPr>
              <w:t xml:space="preserve"> навчальному році  Харківська гімназія № 172 функціонувала в правовому полі, що ґрунтується на Конституції України, Законах України "Про освіту", "Про загальну середню освіту", «Про дошкільну освіту», «Про позашкільну освіту», та Законом "Про внесення змін до законодавчих актів з питань загальної середньої та дошкільної освіти (щодо організації навчально-виховного процесу)", іншими  нормативними актами, що регламентують діяльність загальноосвітнього навчального закладу.</w:t>
            </w:r>
          </w:p>
        </w:tc>
      </w:tr>
      <w:tr w:rsidR="00B25EAA" w:rsidRPr="001C02F6" w:rsidTr="00346D97">
        <w:tc>
          <w:tcPr>
            <w:tcW w:w="534" w:type="dxa"/>
          </w:tcPr>
          <w:p w:rsidR="00B25EAA" w:rsidRPr="001C02F6" w:rsidRDefault="00B25EAA" w:rsidP="00B25EAA">
            <w:pPr>
              <w:jc w:val="center"/>
              <w:rPr>
                <w:rFonts w:ascii="Times New Roman" w:hAnsi="Times New Roman"/>
                <w:sz w:val="28"/>
                <w:szCs w:val="28"/>
                <w:lang w:val="uk-UA"/>
              </w:rPr>
            </w:pPr>
            <w:r w:rsidRPr="001C02F6">
              <w:rPr>
                <w:rFonts w:ascii="Times New Roman" w:hAnsi="Times New Roman"/>
                <w:sz w:val="28"/>
                <w:szCs w:val="28"/>
                <w:lang w:val="uk-UA"/>
              </w:rPr>
              <w:t>3</w:t>
            </w:r>
          </w:p>
        </w:tc>
        <w:tc>
          <w:tcPr>
            <w:tcW w:w="9355" w:type="dxa"/>
          </w:tcPr>
          <w:p w:rsidR="00B25EAA" w:rsidRPr="001C02F6" w:rsidRDefault="00B25EAA" w:rsidP="00B25EAA">
            <w:pPr>
              <w:ind w:right="72" w:firstLine="720"/>
              <w:jc w:val="both"/>
              <w:rPr>
                <w:rFonts w:ascii="Times New Roman" w:hAnsi="Times New Roman"/>
                <w:sz w:val="28"/>
                <w:szCs w:val="28"/>
                <w:lang w:val="uk-UA"/>
              </w:rPr>
            </w:pPr>
            <w:r w:rsidRPr="001C02F6">
              <w:rPr>
                <w:rFonts w:ascii="Times New Roman" w:hAnsi="Times New Roman"/>
                <w:sz w:val="28"/>
                <w:szCs w:val="28"/>
                <w:lang w:val="uk-UA"/>
              </w:rPr>
              <w:t>В Харківській гімназії № 172 в 201</w:t>
            </w:r>
            <w:r w:rsidR="00937411" w:rsidRPr="001C02F6">
              <w:rPr>
                <w:rFonts w:ascii="Times New Roman" w:hAnsi="Times New Roman"/>
                <w:sz w:val="28"/>
                <w:szCs w:val="28"/>
                <w:lang w:val="uk-UA"/>
              </w:rPr>
              <w:t>4</w:t>
            </w:r>
            <w:r w:rsidRPr="001C02F6">
              <w:rPr>
                <w:rFonts w:ascii="Times New Roman" w:hAnsi="Times New Roman"/>
                <w:sz w:val="28"/>
                <w:szCs w:val="28"/>
                <w:lang w:val="uk-UA"/>
              </w:rPr>
              <w:t>/201</w:t>
            </w:r>
            <w:r w:rsidR="00937411" w:rsidRPr="001C02F6">
              <w:rPr>
                <w:rFonts w:ascii="Times New Roman" w:hAnsi="Times New Roman"/>
                <w:sz w:val="28"/>
                <w:szCs w:val="28"/>
                <w:lang w:val="uk-UA"/>
              </w:rPr>
              <w:t>5</w:t>
            </w:r>
            <w:r w:rsidRPr="001C02F6">
              <w:rPr>
                <w:rFonts w:ascii="Times New Roman" w:hAnsi="Times New Roman"/>
                <w:sz w:val="28"/>
                <w:szCs w:val="28"/>
                <w:lang w:val="uk-UA"/>
              </w:rPr>
              <w:t xml:space="preserve"> навчальному році в 36 класах навчалися </w:t>
            </w:r>
            <w:r w:rsidR="00937411" w:rsidRPr="001C02F6">
              <w:rPr>
                <w:rFonts w:ascii="Times New Roman" w:hAnsi="Times New Roman"/>
                <w:sz w:val="28"/>
                <w:szCs w:val="28"/>
                <w:lang w:val="uk-UA"/>
              </w:rPr>
              <w:t>1006</w:t>
            </w:r>
            <w:r w:rsidRPr="001C02F6">
              <w:rPr>
                <w:rFonts w:ascii="Times New Roman" w:hAnsi="Times New Roman"/>
                <w:sz w:val="28"/>
                <w:szCs w:val="28"/>
                <w:lang w:val="uk-UA"/>
              </w:rPr>
              <w:t xml:space="preserve"> уч</w:t>
            </w:r>
            <w:r w:rsidR="00937411" w:rsidRPr="001C02F6">
              <w:rPr>
                <w:rFonts w:ascii="Times New Roman" w:hAnsi="Times New Roman"/>
                <w:sz w:val="28"/>
                <w:szCs w:val="28"/>
                <w:lang w:val="uk-UA"/>
              </w:rPr>
              <w:t>нів</w:t>
            </w:r>
            <w:r w:rsidRPr="001C02F6">
              <w:rPr>
                <w:rFonts w:ascii="Times New Roman" w:hAnsi="Times New Roman"/>
                <w:sz w:val="28"/>
                <w:szCs w:val="28"/>
                <w:lang w:val="uk-UA"/>
              </w:rPr>
              <w:t>, середня наповнюваність складала 2</w:t>
            </w:r>
            <w:r w:rsidR="00DE0784" w:rsidRPr="001C02F6">
              <w:rPr>
                <w:rFonts w:ascii="Times New Roman" w:hAnsi="Times New Roman"/>
                <w:sz w:val="28"/>
                <w:szCs w:val="28"/>
                <w:lang w:val="uk-UA"/>
              </w:rPr>
              <w:t>7</w:t>
            </w:r>
            <w:r w:rsidRPr="001C02F6">
              <w:rPr>
                <w:rFonts w:ascii="Times New Roman" w:hAnsi="Times New Roman"/>
                <w:sz w:val="28"/>
                <w:szCs w:val="28"/>
                <w:lang w:val="uk-UA"/>
              </w:rPr>
              <w:t>,9 учнів на клас, у   201</w:t>
            </w:r>
            <w:r w:rsidR="00DE0784" w:rsidRPr="001C02F6">
              <w:rPr>
                <w:rFonts w:ascii="Times New Roman" w:hAnsi="Times New Roman"/>
                <w:sz w:val="28"/>
                <w:szCs w:val="28"/>
                <w:lang w:val="uk-UA"/>
              </w:rPr>
              <w:t>3</w:t>
            </w:r>
            <w:r w:rsidRPr="001C02F6">
              <w:rPr>
                <w:rFonts w:ascii="Times New Roman" w:hAnsi="Times New Roman"/>
                <w:sz w:val="28"/>
                <w:szCs w:val="28"/>
                <w:lang w:val="uk-UA"/>
              </w:rPr>
              <w:t>/201</w:t>
            </w:r>
            <w:r w:rsidR="00DE0784" w:rsidRPr="001C02F6">
              <w:rPr>
                <w:rFonts w:ascii="Times New Roman" w:hAnsi="Times New Roman"/>
                <w:sz w:val="28"/>
                <w:szCs w:val="28"/>
                <w:lang w:val="uk-UA"/>
              </w:rPr>
              <w:t>4</w:t>
            </w:r>
            <w:r w:rsidRPr="001C02F6">
              <w:rPr>
                <w:rFonts w:ascii="Times New Roman" w:hAnsi="Times New Roman"/>
                <w:sz w:val="28"/>
                <w:szCs w:val="28"/>
                <w:lang w:val="uk-UA"/>
              </w:rPr>
              <w:t xml:space="preserve"> навчальному році – 2</w:t>
            </w:r>
            <w:r w:rsidR="00DE0784" w:rsidRPr="001C02F6">
              <w:rPr>
                <w:rFonts w:ascii="Times New Roman" w:hAnsi="Times New Roman"/>
                <w:sz w:val="28"/>
                <w:szCs w:val="28"/>
                <w:lang w:val="uk-UA"/>
              </w:rPr>
              <w:t>6</w:t>
            </w:r>
            <w:r w:rsidRPr="001C02F6">
              <w:rPr>
                <w:rFonts w:ascii="Times New Roman" w:hAnsi="Times New Roman"/>
                <w:sz w:val="28"/>
                <w:szCs w:val="28"/>
                <w:lang w:val="uk-UA"/>
              </w:rPr>
              <w:t>,</w:t>
            </w:r>
            <w:r w:rsidR="00DE0784" w:rsidRPr="001C02F6">
              <w:rPr>
                <w:rFonts w:ascii="Times New Roman" w:hAnsi="Times New Roman"/>
                <w:sz w:val="28"/>
                <w:szCs w:val="28"/>
                <w:lang w:val="uk-UA"/>
              </w:rPr>
              <w:t>9</w:t>
            </w:r>
            <w:r w:rsidRPr="001C02F6">
              <w:rPr>
                <w:rFonts w:ascii="Times New Roman" w:hAnsi="Times New Roman"/>
                <w:sz w:val="28"/>
                <w:szCs w:val="28"/>
                <w:lang w:val="uk-UA"/>
              </w:rPr>
              <w:t xml:space="preserve">  учнів, за попередніми даними у 201</w:t>
            </w:r>
            <w:r w:rsidR="00DE0784" w:rsidRPr="001C02F6">
              <w:rPr>
                <w:rFonts w:ascii="Times New Roman" w:hAnsi="Times New Roman"/>
                <w:sz w:val="28"/>
                <w:szCs w:val="28"/>
                <w:lang w:val="uk-UA"/>
              </w:rPr>
              <w:t>5</w:t>
            </w:r>
            <w:r w:rsidRPr="001C02F6">
              <w:rPr>
                <w:rFonts w:ascii="Times New Roman" w:hAnsi="Times New Roman"/>
                <w:sz w:val="28"/>
                <w:szCs w:val="28"/>
                <w:lang w:val="uk-UA"/>
              </w:rPr>
              <w:t>/201</w:t>
            </w:r>
            <w:r w:rsidR="00DE0784" w:rsidRPr="001C02F6">
              <w:rPr>
                <w:rFonts w:ascii="Times New Roman" w:hAnsi="Times New Roman"/>
                <w:sz w:val="28"/>
                <w:szCs w:val="28"/>
                <w:lang w:val="uk-UA"/>
              </w:rPr>
              <w:t>6</w:t>
            </w:r>
            <w:r w:rsidRPr="001C02F6">
              <w:rPr>
                <w:rFonts w:ascii="Times New Roman" w:hAnsi="Times New Roman"/>
                <w:sz w:val="28"/>
                <w:szCs w:val="28"/>
                <w:lang w:val="uk-UA"/>
              </w:rPr>
              <w:t xml:space="preserve"> навчальному році в гімназії буде навчатися в 36 класах </w:t>
            </w:r>
            <w:r w:rsidR="00DE0784" w:rsidRPr="001C02F6">
              <w:rPr>
                <w:rFonts w:ascii="Times New Roman" w:hAnsi="Times New Roman"/>
                <w:sz w:val="28"/>
                <w:szCs w:val="28"/>
                <w:lang w:val="uk-UA"/>
              </w:rPr>
              <w:t>1033</w:t>
            </w:r>
            <w:r w:rsidR="00F06AB1">
              <w:rPr>
                <w:rFonts w:ascii="Times New Roman" w:hAnsi="Times New Roman"/>
                <w:sz w:val="28"/>
                <w:szCs w:val="28"/>
                <w:lang w:val="uk-UA"/>
              </w:rPr>
              <w:t xml:space="preserve"> учні</w:t>
            </w:r>
            <w:r w:rsidRPr="001C02F6">
              <w:rPr>
                <w:rFonts w:ascii="Times New Roman" w:hAnsi="Times New Roman"/>
                <w:sz w:val="28"/>
                <w:szCs w:val="28"/>
                <w:lang w:val="uk-UA"/>
              </w:rPr>
              <w:t xml:space="preserve">  і наповнюваність буде складати </w:t>
            </w:r>
            <w:r w:rsidR="000C6671" w:rsidRPr="001C02F6">
              <w:rPr>
                <w:rFonts w:ascii="Times New Roman" w:hAnsi="Times New Roman"/>
                <w:sz w:val="28"/>
                <w:szCs w:val="28"/>
                <w:lang w:val="uk-UA"/>
              </w:rPr>
              <w:t>28,6.</w:t>
            </w:r>
          </w:p>
          <w:p w:rsidR="00B25EAA" w:rsidRPr="001C02F6" w:rsidRDefault="00B25EAA" w:rsidP="00FC3E8E">
            <w:pPr>
              <w:ind w:right="72" w:firstLine="720"/>
              <w:jc w:val="both"/>
              <w:rPr>
                <w:rFonts w:ascii="Times New Roman" w:hAnsi="Times New Roman"/>
                <w:sz w:val="28"/>
                <w:szCs w:val="28"/>
                <w:lang w:val="uk-UA"/>
              </w:rPr>
            </w:pPr>
            <w:r w:rsidRPr="001C02F6">
              <w:rPr>
                <w:rFonts w:ascii="Times New Roman" w:hAnsi="Times New Roman"/>
                <w:sz w:val="28"/>
                <w:szCs w:val="28"/>
                <w:lang w:val="uk-UA"/>
              </w:rPr>
              <w:t>Така тенденція має позитивну сторону при вивченні окремих предметів клас</w:t>
            </w:r>
            <w:r w:rsidR="00FC3E8E" w:rsidRPr="001C02F6">
              <w:rPr>
                <w:rFonts w:ascii="Times New Roman" w:hAnsi="Times New Roman"/>
                <w:sz w:val="28"/>
                <w:szCs w:val="28"/>
                <w:lang w:val="uk-UA"/>
              </w:rPr>
              <w:t>и будуть ділитися на групи</w:t>
            </w:r>
            <w:r w:rsidR="00853773">
              <w:rPr>
                <w:rFonts w:ascii="Times New Roman" w:hAnsi="Times New Roman"/>
                <w:sz w:val="28"/>
                <w:szCs w:val="28"/>
                <w:lang w:val="uk-UA"/>
              </w:rPr>
              <w:t xml:space="preserve"> при вивченні окремих предметів</w:t>
            </w:r>
            <w:r w:rsidR="00FC3E8E" w:rsidRPr="001C02F6">
              <w:rPr>
                <w:rFonts w:ascii="Times New Roman" w:hAnsi="Times New Roman"/>
                <w:sz w:val="28"/>
                <w:szCs w:val="28"/>
                <w:lang w:val="uk-UA"/>
              </w:rPr>
              <w:t>.</w:t>
            </w:r>
            <w:r w:rsidRPr="001C02F6">
              <w:rPr>
                <w:rFonts w:ascii="Times New Roman" w:hAnsi="Times New Roman"/>
                <w:sz w:val="28"/>
                <w:szCs w:val="28"/>
                <w:lang w:val="uk-UA"/>
              </w:rPr>
              <w:t xml:space="preserve"> </w:t>
            </w:r>
          </w:p>
        </w:tc>
      </w:tr>
      <w:tr w:rsidR="00F71571" w:rsidRPr="001C02F6" w:rsidTr="00346D97">
        <w:tc>
          <w:tcPr>
            <w:tcW w:w="534" w:type="dxa"/>
          </w:tcPr>
          <w:p w:rsidR="00F71571" w:rsidRPr="001C02F6" w:rsidRDefault="00F71571" w:rsidP="00B25EAA">
            <w:pPr>
              <w:jc w:val="center"/>
              <w:rPr>
                <w:rFonts w:ascii="Times New Roman" w:hAnsi="Times New Roman"/>
                <w:sz w:val="28"/>
                <w:szCs w:val="28"/>
                <w:lang w:val="uk-UA"/>
              </w:rPr>
            </w:pPr>
            <w:r w:rsidRPr="001C02F6">
              <w:rPr>
                <w:rFonts w:ascii="Times New Roman" w:hAnsi="Times New Roman"/>
                <w:sz w:val="28"/>
                <w:szCs w:val="28"/>
                <w:lang w:val="uk-UA"/>
              </w:rPr>
              <w:t>4</w:t>
            </w:r>
          </w:p>
        </w:tc>
        <w:tc>
          <w:tcPr>
            <w:tcW w:w="9355" w:type="dxa"/>
          </w:tcPr>
          <w:p w:rsidR="006B775C" w:rsidRPr="001C02F6" w:rsidRDefault="00F71571" w:rsidP="00F71571">
            <w:pPr>
              <w:ind w:right="72" w:firstLine="720"/>
              <w:jc w:val="both"/>
              <w:rPr>
                <w:rFonts w:ascii="Times New Roman" w:hAnsi="Times New Roman"/>
                <w:sz w:val="28"/>
                <w:szCs w:val="28"/>
                <w:lang w:val="uk-UA"/>
              </w:rPr>
            </w:pPr>
            <w:r w:rsidRPr="001C02F6">
              <w:rPr>
                <w:rFonts w:ascii="Times New Roman" w:hAnsi="Times New Roman"/>
                <w:sz w:val="28"/>
                <w:szCs w:val="28"/>
                <w:lang w:val="uk-UA"/>
              </w:rPr>
              <w:t>На виконання ст.53 Конституції  України, Закону України «Про місце</w:t>
            </w:r>
            <w:r w:rsidR="001A584F" w:rsidRPr="001C02F6">
              <w:rPr>
                <w:rFonts w:ascii="Times New Roman" w:hAnsi="Times New Roman"/>
                <w:sz w:val="28"/>
                <w:szCs w:val="28"/>
                <w:lang w:val="uk-UA"/>
              </w:rPr>
              <w:t xml:space="preserve">ве </w:t>
            </w:r>
            <w:r w:rsidRPr="001C02F6">
              <w:rPr>
                <w:rFonts w:ascii="Times New Roman" w:hAnsi="Times New Roman"/>
                <w:sz w:val="28"/>
                <w:szCs w:val="28"/>
                <w:lang w:val="uk-UA"/>
              </w:rPr>
              <w:t xml:space="preserve"> самоврядування», Закону України «Про охорону дитинства» інших </w:t>
            </w:r>
            <w:proofErr w:type="spellStart"/>
            <w:r w:rsidRPr="001C02F6">
              <w:rPr>
                <w:rFonts w:ascii="Times New Roman" w:hAnsi="Times New Roman"/>
                <w:sz w:val="28"/>
                <w:szCs w:val="28"/>
                <w:lang w:val="uk-UA"/>
              </w:rPr>
              <w:t>інструктивно</w:t>
            </w:r>
            <w:proofErr w:type="spellEnd"/>
            <w:r w:rsidRPr="001C02F6">
              <w:rPr>
                <w:rFonts w:ascii="Times New Roman" w:hAnsi="Times New Roman"/>
                <w:sz w:val="28"/>
                <w:szCs w:val="28"/>
                <w:lang w:val="uk-UA"/>
              </w:rPr>
              <w:t xml:space="preserve"> - правових  </w:t>
            </w:r>
            <w:r w:rsidR="00DE64EF" w:rsidRPr="001C02F6">
              <w:rPr>
                <w:rFonts w:ascii="Times New Roman" w:hAnsi="Times New Roman"/>
                <w:sz w:val="28"/>
                <w:szCs w:val="28"/>
                <w:lang w:val="uk-UA"/>
              </w:rPr>
              <w:t xml:space="preserve">документів було проведено облік дітей в мікрорайоні. Всього дітей, що мешкають в мікрорайоні </w:t>
            </w:r>
            <w:r w:rsidR="00571BC6">
              <w:rPr>
                <w:rFonts w:ascii="Times New Roman" w:hAnsi="Times New Roman"/>
                <w:sz w:val="28"/>
                <w:szCs w:val="28"/>
                <w:lang w:val="uk-UA"/>
              </w:rPr>
              <w:t>636 учнів</w:t>
            </w:r>
            <w:r w:rsidR="00DE64EF" w:rsidRPr="001C02F6">
              <w:rPr>
                <w:rFonts w:ascii="Times New Roman" w:hAnsi="Times New Roman"/>
                <w:sz w:val="28"/>
                <w:szCs w:val="28"/>
                <w:lang w:val="uk-UA"/>
              </w:rPr>
              <w:t xml:space="preserve">, навчаються в Харківській гімназії </w:t>
            </w:r>
            <w:r w:rsidR="00571BC6">
              <w:rPr>
                <w:rFonts w:ascii="Times New Roman" w:hAnsi="Times New Roman"/>
                <w:sz w:val="28"/>
                <w:szCs w:val="28"/>
                <w:lang w:val="uk-UA"/>
              </w:rPr>
              <w:t>324 учня</w:t>
            </w:r>
            <w:r w:rsidR="00DE64EF" w:rsidRPr="001C02F6">
              <w:rPr>
                <w:rFonts w:ascii="Times New Roman" w:hAnsi="Times New Roman"/>
                <w:sz w:val="28"/>
                <w:szCs w:val="28"/>
                <w:lang w:val="uk-UA"/>
              </w:rPr>
              <w:t>. В гімназії було організоване індивідуальне навчання 8 учням, на наступний рік заплановано теж індивідуальне навчання 8 учням.</w:t>
            </w:r>
            <w:r w:rsidR="00C07319" w:rsidRPr="001C02F6">
              <w:rPr>
                <w:rFonts w:ascii="Times New Roman" w:hAnsi="Times New Roman"/>
                <w:sz w:val="28"/>
                <w:szCs w:val="28"/>
                <w:lang w:val="uk-UA"/>
              </w:rPr>
              <w:t xml:space="preserve"> </w:t>
            </w:r>
            <w:r w:rsidR="00823914">
              <w:rPr>
                <w:rFonts w:ascii="Times New Roman" w:hAnsi="Times New Roman"/>
                <w:sz w:val="28"/>
                <w:szCs w:val="28"/>
                <w:lang w:val="uk-UA"/>
              </w:rPr>
              <w:t>Незначною</w:t>
            </w:r>
            <w:r w:rsidR="00C07319" w:rsidRPr="001C02F6">
              <w:rPr>
                <w:rFonts w:ascii="Times New Roman" w:hAnsi="Times New Roman"/>
                <w:color w:val="FF0000"/>
                <w:sz w:val="28"/>
                <w:szCs w:val="28"/>
                <w:lang w:val="uk-UA"/>
              </w:rPr>
              <w:t xml:space="preserve"> </w:t>
            </w:r>
            <w:r w:rsidR="00C07319" w:rsidRPr="001C02F6">
              <w:rPr>
                <w:rFonts w:ascii="Times New Roman" w:hAnsi="Times New Roman"/>
                <w:sz w:val="28"/>
                <w:szCs w:val="28"/>
                <w:lang w:val="uk-UA"/>
              </w:rPr>
              <w:t xml:space="preserve">проблемою в цьому році виявився набір до 10 класів. За попередніми даними в 10 класі виявили бажання навчатись 49 учнів, що складає </w:t>
            </w:r>
            <w:r w:rsidR="00C374DF" w:rsidRPr="001C02F6">
              <w:rPr>
                <w:rFonts w:ascii="Times New Roman" w:hAnsi="Times New Roman"/>
                <w:sz w:val="28"/>
                <w:szCs w:val="28"/>
                <w:lang w:val="uk-UA"/>
              </w:rPr>
              <w:t>65,3%, в порівнянні з попередніми роками</w:t>
            </w:r>
            <w:r w:rsidR="006B775C" w:rsidRPr="001C02F6">
              <w:rPr>
                <w:rFonts w:ascii="Times New Roman" w:hAnsi="Times New Roman"/>
                <w:sz w:val="28"/>
                <w:szCs w:val="28"/>
                <w:lang w:val="uk-UA"/>
              </w:rPr>
              <w:t>:</w:t>
            </w:r>
          </w:p>
          <w:p w:rsidR="006B775C" w:rsidRPr="001C02F6" w:rsidRDefault="00012AF0" w:rsidP="00F71571">
            <w:pPr>
              <w:ind w:right="72" w:firstLine="720"/>
              <w:jc w:val="both"/>
              <w:rPr>
                <w:rFonts w:ascii="Times New Roman" w:hAnsi="Times New Roman"/>
                <w:sz w:val="28"/>
                <w:szCs w:val="28"/>
                <w:lang w:val="uk-UA"/>
              </w:rPr>
            </w:pPr>
            <w:r w:rsidRPr="001C02F6">
              <w:rPr>
                <w:rFonts w:ascii="Times New Roman" w:hAnsi="Times New Roman"/>
                <w:sz w:val="28"/>
                <w:szCs w:val="28"/>
                <w:lang w:val="uk-UA"/>
              </w:rPr>
              <w:t xml:space="preserve"> </w:t>
            </w:r>
            <w:r w:rsidR="006B775C" w:rsidRPr="001C02F6">
              <w:rPr>
                <w:rFonts w:ascii="Times New Roman" w:hAnsi="Times New Roman"/>
                <w:sz w:val="28"/>
                <w:szCs w:val="28"/>
                <w:lang w:val="uk-UA"/>
              </w:rPr>
              <w:t xml:space="preserve">                        Закінчили 9 клас           Вступили до 10 класу           %</w:t>
            </w:r>
          </w:p>
          <w:p w:rsidR="00F71571" w:rsidRPr="001C02F6" w:rsidRDefault="006B775C" w:rsidP="00F71571">
            <w:pPr>
              <w:ind w:right="72" w:firstLine="720"/>
              <w:jc w:val="both"/>
              <w:rPr>
                <w:rFonts w:ascii="Times New Roman" w:hAnsi="Times New Roman"/>
                <w:sz w:val="28"/>
                <w:szCs w:val="28"/>
                <w:lang w:val="uk-UA"/>
              </w:rPr>
            </w:pPr>
            <w:r w:rsidRPr="001C02F6">
              <w:rPr>
                <w:rFonts w:ascii="Times New Roman" w:hAnsi="Times New Roman"/>
                <w:sz w:val="28"/>
                <w:szCs w:val="28"/>
                <w:lang w:val="uk-UA"/>
              </w:rPr>
              <w:t>2012/</w:t>
            </w:r>
            <w:r w:rsidR="00C07319" w:rsidRPr="001C02F6">
              <w:rPr>
                <w:rFonts w:ascii="Times New Roman" w:hAnsi="Times New Roman"/>
                <w:sz w:val="28"/>
                <w:szCs w:val="28"/>
                <w:lang w:val="uk-UA"/>
              </w:rPr>
              <w:t xml:space="preserve"> </w:t>
            </w:r>
            <w:r w:rsidRPr="001C02F6">
              <w:rPr>
                <w:rFonts w:ascii="Times New Roman" w:hAnsi="Times New Roman"/>
                <w:sz w:val="28"/>
                <w:szCs w:val="28"/>
                <w:lang w:val="uk-UA"/>
              </w:rPr>
              <w:t>2013                      82                                     57                         69,5</w:t>
            </w:r>
          </w:p>
          <w:p w:rsidR="006B775C" w:rsidRPr="001C02F6" w:rsidRDefault="006B775C" w:rsidP="00F71571">
            <w:pPr>
              <w:ind w:right="72" w:firstLine="720"/>
              <w:jc w:val="both"/>
              <w:rPr>
                <w:rFonts w:ascii="Times New Roman" w:hAnsi="Times New Roman"/>
                <w:sz w:val="28"/>
                <w:szCs w:val="28"/>
                <w:lang w:val="uk-UA"/>
              </w:rPr>
            </w:pPr>
            <w:r w:rsidRPr="001C02F6">
              <w:rPr>
                <w:rFonts w:ascii="Times New Roman" w:hAnsi="Times New Roman"/>
                <w:sz w:val="28"/>
                <w:szCs w:val="28"/>
                <w:lang w:val="uk-UA"/>
              </w:rPr>
              <w:t>2013/2014                       81                                     50                         62</w:t>
            </w:r>
          </w:p>
          <w:p w:rsidR="006B775C" w:rsidRPr="001C02F6" w:rsidRDefault="006B775C" w:rsidP="00F71571">
            <w:pPr>
              <w:ind w:right="72" w:firstLine="720"/>
              <w:jc w:val="both"/>
              <w:rPr>
                <w:rFonts w:ascii="Times New Roman" w:hAnsi="Times New Roman"/>
                <w:sz w:val="28"/>
                <w:szCs w:val="28"/>
                <w:lang w:val="uk-UA"/>
              </w:rPr>
            </w:pPr>
            <w:r w:rsidRPr="001C02F6">
              <w:rPr>
                <w:rFonts w:ascii="Times New Roman" w:hAnsi="Times New Roman"/>
                <w:sz w:val="28"/>
                <w:szCs w:val="28"/>
                <w:lang w:val="uk-UA"/>
              </w:rPr>
              <w:t>2014/2015                       75                                     49                         65,3</w:t>
            </w:r>
          </w:p>
        </w:tc>
      </w:tr>
      <w:tr w:rsidR="005F5E57" w:rsidRPr="001C02F6" w:rsidTr="00346D97">
        <w:tc>
          <w:tcPr>
            <w:tcW w:w="534" w:type="dxa"/>
          </w:tcPr>
          <w:p w:rsidR="005F5E57" w:rsidRPr="001C02F6" w:rsidRDefault="005F5E57" w:rsidP="00B25EAA">
            <w:pPr>
              <w:jc w:val="center"/>
              <w:rPr>
                <w:rFonts w:ascii="Times New Roman" w:hAnsi="Times New Roman"/>
                <w:sz w:val="28"/>
                <w:szCs w:val="28"/>
                <w:lang w:val="uk-UA"/>
              </w:rPr>
            </w:pPr>
            <w:r w:rsidRPr="001C02F6">
              <w:rPr>
                <w:rFonts w:ascii="Times New Roman" w:hAnsi="Times New Roman"/>
                <w:sz w:val="28"/>
                <w:szCs w:val="28"/>
                <w:lang w:val="uk-UA"/>
              </w:rPr>
              <w:t>5</w:t>
            </w:r>
          </w:p>
        </w:tc>
        <w:tc>
          <w:tcPr>
            <w:tcW w:w="9355" w:type="dxa"/>
          </w:tcPr>
          <w:p w:rsidR="005F5E57" w:rsidRPr="001C02F6" w:rsidRDefault="005F5E57" w:rsidP="005F5E57">
            <w:pPr>
              <w:spacing w:line="360" w:lineRule="auto"/>
              <w:jc w:val="center"/>
              <w:rPr>
                <w:rFonts w:ascii="Times New Roman" w:hAnsi="Times New Roman"/>
                <w:b/>
                <w:sz w:val="28"/>
                <w:szCs w:val="28"/>
                <w:lang w:val="uk-UA"/>
              </w:rPr>
            </w:pPr>
            <w:r w:rsidRPr="001C02F6">
              <w:rPr>
                <w:rFonts w:ascii="Times New Roman" w:hAnsi="Times New Roman"/>
                <w:b/>
                <w:sz w:val="28"/>
                <w:szCs w:val="28"/>
                <w:lang w:val="uk-UA"/>
              </w:rPr>
              <w:t>Навчальна діяльність</w:t>
            </w:r>
          </w:p>
          <w:p w:rsidR="005F5E57" w:rsidRPr="001C02F6" w:rsidRDefault="005F5E57" w:rsidP="005F5E57">
            <w:pPr>
              <w:ind w:firstLine="708"/>
              <w:jc w:val="both"/>
              <w:rPr>
                <w:rFonts w:ascii="Times New Roman" w:hAnsi="Times New Roman"/>
                <w:sz w:val="28"/>
                <w:szCs w:val="28"/>
                <w:lang w:val="uk-UA"/>
              </w:rPr>
            </w:pPr>
            <w:r w:rsidRPr="001C02F6">
              <w:rPr>
                <w:rFonts w:ascii="Times New Roman" w:hAnsi="Times New Roman"/>
                <w:sz w:val="28"/>
                <w:szCs w:val="28"/>
                <w:lang w:val="uk-UA"/>
              </w:rPr>
              <w:t>Навчальний процес у гімназії – це система організаційних і дидактичних заходів, спрямованих на реалізацію змісту освіти. Навчальна діяльність здійснюється у формі класно-урочної системи навчання. Основними видами занять у гімназії є уроки різних типів. Проводяться індивідуальні заняття, консультації. В усіх класах викладання предметів ведеться державною мовою. Навчальний процес базується на принципах науковості, гуманізму, демократизму, наступності та здійснюється кваліфікованими спеціалістами  6</w:t>
            </w:r>
            <w:r w:rsidRPr="001C02F6">
              <w:rPr>
                <w:rFonts w:ascii="Times New Roman" w:hAnsi="Times New Roman"/>
                <w:color w:val="FF0000"/>
                <w:sz w:val="28"/>
                <w:szCs w:val="28"/>
                <w:lang w:val="uk-UA"/>
              </w:rPr>
              <w:t xml:space="preserve"> </w:t>
            </w:r>
            <w:r w:rsidRPr="001C02F6">
              <w:rPr>
                <w:rFonts w:ascii="Times New Roman" w:hAnsi="Times New Roman"/>
                <w:sz w:val="28"/>
                <w:szCs w:val="28"/>
                <w:lang w:val="uk-UA"/>
              </w:rPr>
              <w:t xml:space="preserve">методичних об’єднань учителів - </w:t>
            </w:r>
            <w:proofErr w:type="spellStart"/>
            <w:r w:rsidRPr="001C02F6">
              <w:rPr>
                <w:rFonts w:ascii="Times New Roman" w:hAnsi="Times New Roman"/>
                <w:sz w:val="28"/>
                <w:szCs w:val="28"/>
                <w:lang w:val="uk-UA"/>
              </w:rPr>
              <w:lastRenderedPageBreak/>
              <w:t>предметників</w:t>
            </w:r>
            <w:proofErr w:type="spellEnd"/>
            <w:r w:rsidRPr="001C02F6">
              <w:rPr>
                <w:rFonts w:ascii="Times New Roman" w:hAnsi="Times New Roman"/>
                <w:sz w:val="28"/>
                <w:szCs w:val="28"/>
                <w:lang w:val="uk-UA"/>
              </w:rPr>
              <w:t xml:space="preserve">  навчального закладу.</w:t>
            </w:r>
          </w:p>
          <w:p w:rsidR="005F5E57" w:rsidRPr="001C02F6" w:rsidRDefault="005F5E57" w:rsidP="005F5E57">
            <w:pPr>
              <w:jc w:val="both"/>
              <w:rPr>
                <w:rFonts w:ascii="Times New Roman" w:hAnsi="Times New Roman"/>
                <w:b/>
                <w:sz w:val="28"/>
                <w:szCs w:val="28"/>
                <w:lang w:val="uk-UA"/>
              </w:rPr>
            </w:pPr>
            <w:r w:rsidRPr="001C02F6">
              <w:rPr>
                <w:rFonts w:ascii="Times New Roman" w:hAnsi="Times New Roman"/>
                <w:sz w:val="28"/>
                <w:szCs w:val="28"/>
                <w:lang w:val="uk-UA"/>
              </w:rPr>
              <w:t>При організації начального процесу враховуються можливості сучасних інформаційних технологій навчання які спрямовані на формування освіченої, гармонійно-розвиненої особистості, здатної до постійного оновлення наукових знань, адаптації в соціально-культурній сфері.</w:t>
            </w:r>
          </w:p>
          <w:p w:rsidR="005F5E57" w:rsidRPr="001C02F6" w:rsidRDefault="005F5E57" w:rsidP="005F5E57">
            <w:pPr>
              <w:jc w:val="both"/>
              <w:rPr>
                <w:rFonts w:ascii="Times New Roman" w:hAnsi="Times New Roman"/>
                <w:sz w:val="28"/>
                <w:szCs w:val="28"/>
                <w:lang w:val="uk-UA"/>
              </w:rPr>
            </w:pPr>
            <w:r w:rsidRPr="001C02F6">
              <w:rPr>
                <w:rFonts w:ascii="Times New Roman" w:hAnsi="Times New Roman"/>
                <w:sz w:val="28"/>
                <w:szCs w:val="28"/>
                <w:lang w:val="uk-UA"/>
              </w:rPr>
              <w:tab/>
              <w:t>Педагогічний колектив гімназії продовжує працювати над методичною проблемою «Підвищення педагогічної компетентності вчителів – ефективний засіб удосконалення навчально-виховного процесу». Головні  зусилля спрямовані на  виявлення реальної дієвої допомоги педагогічним працівникам з метою підвищення їх педагогічної майстерності,  створення творчої атмосфери та запровадження  новітніх технологій педагогічної праці.</w:t>
            </w:r>
          </w:p>
          <w:p w:rsidR="005F5E57" w:rsidRPr="001C02F6" w:rsidRDefault="005F5E57" w:rsidP="005F5E57">
            <w:pPr>
              <w:ind w:firstLine="708"/>
              <w:jc w:val="both"/>
              <w:rPr>
                <w:rFonts w:ascii="Times New Roman" w:hAnsi="Times New Roman"/>
                <w:sz w:val="28"/>
                <w:szCs w:val="28"/>
                <w:lang w:val="uk-UA"/>
              </w:rPr>
            </w:pPr>
            <w:r w:rsidRPr="001C02F6">
              <w:rPr>
                <w:rFonts w:ascii="Times New Roman" w:hAnsi="Times New Roman"/>
                <w:sz w:val="28"/>
                <w:szCs w:val="28"/>
                <w:lang w:val="uk-UA"/>
              </w:rPr>
              <w:t>З метою підвищення якості освіти в гімназії був створений центр моніторингових досліджень, завданням якого є збирання, опрацювання та поширення інформації про стан навчально-виховного процесу. Моніторинговий центр обладнаний  комп’ютерними засобами, де зберігаються бази даних, які дозволяють накопичувати, аналізувати інформацію, прогнозувати різні напрямки діяльності освітнього закладу.</w:t>
            </w:r>
          </w:p>
          <w:p w:rsidR="005F5E57" w:rsidRPr="001C02F6" w:rsidRDefault="005F5E57" w:rsidP="005F5E57">
            <w:pPr>
              <w:ind w:right="72" w:firstLine="720"/>
              <w:jc w:val="both"/>
              <w:rPr>
                <w:rFonts w:ascii="Times New Roman" w:hAnsi="Times New Roman"/>
                <w:sz w:val="28"/>
                <w:szCs w:val="28"/>
              </w:rPr>
            </w:pPr>
            <w:r w:rsidRPr="001C02F6">
              <w:rPr>
                <w:rFonts w:ascii="Times New Roman" w:hAnsi="Times New Roman"/>
                <w:sz w:val="28"/>
                <w:szCs w:val="28"/>
                <w:lang w:val="uk-UA"/>
              </w:rPr>
              <w:t xml:space="preserve">Дані моніторингових досліджень </w:t>
            </w:r>
            <w:r w:rsidRPr="001C02F6">
              <w:rPr>
                <w:rFonts w:ascii="Times New Roman" w:hAnsi="Times New Roman"/>
                <w:sz w:val="28"/>
                <w:szCs w:val="28"/>
              </w:rPr>
              <w:t xml:space="preserve"> дозвол</w:t>
            </w:r>
            <w:proofErr w:type="spellStart"/>
            <w:r w:rsidRPr="001C02F6">
              <w:rPr>
                <w:rFonts w:ascii="Times New Roman" w:hAnsi="Times New Roman"/>
                <w:sz w:val="28"/>
                <w:szCs w:val="28"/>
                <w:lang w:val="uk-UA"/>
              </w:rPr>
              <w:t>яють</w:t>
            </w:r>
            <w:proofErr w:type="spellEnd"/>
            <w:r w:rsidRPr="001C02F6">
              <w:rPr>
                <w:rFonts w:ascii="Times New Roman" w:hAnsi="Times New Roman"/>
                <w:sz w:val="28"/>
                <w:szCs w:val="28"/>
              </w:rPr>
              <w:t xml:space="preserve"> </w:t>
            </w:r>
            <w:r w:rsidRPr="001C02F6">
              <w:rPr>
                <w:rFonts w:ascii="Times New Roman" w:hAnsi="Times New Roman"/>
                <w:sz w:val="28"/>
                <w:szCs w:val="28"/>
                <w:lang w:val="uk-UA"/>
              </w:rPr>
              <w:t xml:space="preserve"> </w:t>
            </w:r>
            <w:r w:rsidRPr="001C02F6">
              <w:rPr>
                <w:rFonts w:ascii="Times New Roman" w:hAnsi="Times New Roman"/>
                <w:sz w:val="28"/>
                <w:szCs w:val="28"/>
              </w:rPr>
              <w:t>здійснювати</w:t>
            </w:r>
            <w:r w:rsidRPr="001C02F6">
              <w:rPr>
                <w:rFonts w:ascii="Times New Roman" w:hAnsi="Times New Roman"/>
                <w:sz w:val="28"/>
                <w:szCs w:val="28"/>
                <w:lang w:val="uk-UA"/>
              </w:rPr>
              <w:t xml:space="preserve"> </w:t>
            </w:r>
            <w:r w:rsidRPr="001C02F6">
              <w:rPr>
                <w:rFonts w:ascii="Times New Roman" w:hAnsi="Times New Roman"/>
                <w:sz w:val="28"/>
                <w:szCs w:val="28"/>
              </w:rPr>
              <w:t xml:space="preserve"> управління освітнім процесом на основі науково обґрунтованого прогнозування його розвитку.</w:t>
            </w:r>
          </w:p>
          <w:p w:rsidR="005F5E57" w:rsidRPr="001C02F6" w:rsidRDefault="005F5E57" w:rsidP="005F5E57">
            <w:pPr>
              <w:ind w:right="72" w:firstLine="720"/>
              <w:jc w:val="both"/>
              <w:rPr>
                <w:rFonts w:ascii="Times New Roman" w:hAnsi="Times New Roman"/>
                <w:sz w:val="28"/>
                <w:szCs w:val="28"/>
              </w:rPr>
            </w:pPr>
            <w:r w:rsidRPr="001C02F6">
              <w:rPr>
                <w:rFonts w:ascii="Times New Roman" w:hAnsi="Times New Roman"/>
                <w:sz w:val="28"/>
                <w:szCs w:val="28"/>
              </w:rPr>
              <w:t xml:space="preserve">Адміністрація </w:t>
            </w:r>
            <w:r w:rsidRPr="001C02F6">
              <w:rPr>
                <w:rFonts w:ascii="Times New Roman" w:hAnsi="Times New Roman"/>
                <w:sz w:val="28"/>
                <w:szCs w:val="28"/>
                <w:lang w:val="uk-UA"/>
              </w:rPr>
              <w:t>та</w:t>
            </w:r>
            <w:r w:rsidRPr="001C02F6">
              <w:rPr>
                <w:rFonts w:ascii="Times New Roman" w:hAnsi="Times New Roman"/>
                <w:sz w:val="28"/>
                <w:szCs w:val="28"/>
              </w:rPr>
              <w:t xml:space="preserve"> педагогічний колектив кожн</w:t>
            </w:r>
            <w:proofErr w:type="spellStart"/>
            <w:r w:rsidRPr="001C02F6">
              <w:rPr>
                <w:rFonts w:ascii="Times New Roman" w:hAnsi="Times New Roman"/>
                <w:sz w:val="28"/>
                <w:szCs w:val="28"/>
                <w:lang w:val="uk-UA"/>
              </w:rPr>
              <w:t>ого</w:t>
            </w:r>
            <w:proofErr w:type="spellEnd"/>
            <w:r w:rsidRPr="001C02F6">
              <w:rPr>
                <w:rFonts w:ascii="Times New Roman" w:hAnsi="Times New Roman"/>
                <w:sz w:val="28"/>
                <w:szCs w:val="28"/>
              </w:rPr>
              <w:t xml:space="preserve"> </w:t>
            </w:r>
            <w:proofErr w:type="gramStart"/>
            <w:r w:rsidRPr="001C02F6">
              <w:rPr>
                <w:rFonts w:ascii="Times New Roman" w:hAnsi="Times New Roman"/>
                <w:sz w:val="28"/>
                <w:szCs w:val="28"/>
              </w:rPr>
              <w:t>п</w:t>
            </w:r>
            <w:proofErr w:type="gramEnd"/>
            <w:r w:rsidRPr="001C02F6">
              <w:rPr>
                <w:rFonts w:ascii="Times New Roman" w:hAnsi="Times New Roman"/>
                <w:sz w:val="28"/>
                <w:szCs w:val="28"/>
              </w:rPr>
              <w:t xml:space="preserve">івроку одержують об’єктивну інформацію про рівень навченості учнів </w:t>
            </w:r>
            <w:r w:rsidRPr="001C02F6">
              <w:rPr>
                <w:rFonts w:ascii="Times New Roman" w:hAnsi="Times New Roman"/>
                <w:sz w:val="28"/>
                <w:szCs w:val="28"/>
                <w:lang w:val="uk-UA"/>
              </w:rPr>
              <w:t>,</w:t>
            </w:r>
            <w:r w:rsidRPr="001C02F6">
              <w:rPr>
                <w:rFonts w:ascii="Times New Roman" w:hAnsi="Times New Roman"/>
                <w:sz w:val="28"/>
                <w:szCs w:val="28"/>
              </w:rPr>
              <w:t xml:space="preserve"> причини недостатньої ефективності навчально-виховного процесу. Це дає можливість приймати </w:t>
            </w:r>
            <w:proofErr w:type="spellStart"/>
            <w:r w:rsidRPr="001C02F6">
              <w:rPr>
                <w:rFonts w:ascii="Times New Roman" w:hAnsi="Times New Roman"/>
                <w:sz w:val="28"/>
                <w:szCs w:val="28"/>
                <w:lang w:val="uk-UA"/>
              </w:rPr>
              <w:t>правільн</w:t>
            </w:r>
            <w:proofErr w:type="spellEnd"/>
            <w:r w:rsidRPr="001C02F6">
              <w:rPr>
                <w:rFonts w:ascii="Times New Roman" w:hAnsi="Times New Roman"/>
                <w:sz w:val="28"/>
                <w:szCs w:val="28"/>
              </w:rPr>
              <w:t xml:space="preserve">і управлінські </w:t>
            </w:r>
            <w:proofErr w:type="gramStart"/>
            <w:r w:rsidRPr="001C02F6">
              <w:rPr>
                <w:rFonts w:ascii="Times New Roman" w:hAnsi="Times New Roman"/>
                <w:sz w:val="28"/>
                <w:szCs w:val="28"/>
              </w:rPr>
              <w:t>р</w:t>
            </w:r>
            <w:proofErr w:type="gramEnd"/>
            <w:r w:rsidRPr="001C02F6">
              <w:rPr>
                <w:rFonts w:ascii="Times New Roman" w:hAnsi="Times New Roman"/>
                <w:sz w:val="28"/>
                <w:szCs w:val="28"/>
              </w:rPr>
              <w:t>ішення  й прогнозувати ситуацію на наступні роки.</w:t>
            </w:r>
          </w:p>
          <w:p w:rsidR="005F5E57" w:rsidRPr="001C02F6" w:rsidRDefault="005F5E57" w:rsidP="005F5E57">
            <w:pPr>
              <w:ind w:right="72" w:firstLine="720"/>
              <w:jc w:val="both"/>
              <w:rPr>
                <w:rFonts w:ascii="Times New Roman" w:hAnsi="Times New Roman"/>
                <w:sz w:val="28"/>
                <w:szCs w:val="28"/>
              </w:rPr>
            </w:pPr>
            <w:r w:rsidRPr="001C02F6">
              <w:rPr>
                <w:rFonts w:ascii="Times New Roman" w:hAnsi="Times New Roman"/>
                <w:sz w:val="28"/>
                <w:szCs w:val="28"/>
              </w:rPr>
              <w:t xml:space="preserve">Методична рада гімназії може планувати роботу з конкретними групами вчителів </w:t>
            </w:r>
            <w:r w:rsidRPr="001C02F6">
              <w:rPr>
                <w:rFonts w:ascii="Times New Roman" w:hAnsi="Times New Roman"/>
                <w:sz w:val="28"/>
                <w:szCs w:val="28"/>
                <w:lang w:val="uk-UA"/>
              </w:rPr>
              <w:t xml:space="preserve">за </w:t>
            </w:r>
            <w:r w:rsidRPr="001C02F6">
              <w:rPr>
                <w:rFonts w:ascii="Times New Roman" w:hAnsi="Times New Roman"/>
                <w:sz w:val="28"/>
                <w:szCs w:val="28"/>
              </w:rPr>
              <w:t>визначенн</w:t>
            </w:r>
            <w:proofErr w:type="spellStart"/>
            <w:r w:rsidRPr="001C02F6">
              <w:rPr>
                <w:rFonts w:ascii="Times New Roman" w:hAnsi="Times New Roman"/>
                <w:sz w:val="28"/>
                <w:szCs w:val="28"/>
                <w:lang w:val="uk-UA"/>
              </w:rPr>
              <w:t>ими</w:t>
            </w:r>
            <w:proofErr w:type="spellEnd"/>
            <w:r w:rsidRPr="001C02F6">
              <w:rPr>
                <w:rFonts w:ascii="Times New Roman" w:hAnsi="Times New Roman"/>
                <w:sz w:val="28"/>
                <w:szCs w:val="28"/>
              </w:rPr>
              <w:t xml:space="preserve"> проблем</w:t>
            </w:r>
            <w:proofErr w:type="spellStart"/>
            <w:r w:rsidRPr="001C02F6">
              <w:rPr>
                <w:rFonts w:ascii="Times New Roman" w:hAnsi="Times New Roman"/>
                <w:sz w:val="28"/>
                <w:szCs w:val="28"/>
                <w:lang w:val="uk-UA"/>
              </w:rPr>
              <w:t>ами</w:t>
            </w:r>
            <w:proofErr w:type="spellEnd"/>
            <w:r w:rsidRPr="001C02F6">
              <w:rPr>
                <w:rFonts w:ascii="Times New Roman" w:hAnsi="Times New Roman"/>
                <w:sz w:val="28"/>
                <w:szCs w:val="28"/>
                <w:lang w:val="uk-UA"/>
              </w:rPr>
              <w:t>;</w:t>
            </w:r>
            <w:r w:rsidRPr="001C02F6">
              <w:rPr>
                <w:rFonts w:ascii="Times New Roman" w:hAnsi="Times New Roman"/>
                <w:sz w:val="28"/>
                <w:szCs w:val="28"/>
              </w:rPr>
              <w:t xml:space="preserve"> складати рекомендації як індивідуального, так і загального (колективного) характеру</w:t>
            </w:r>
            <w:r w:rsidRPr="001C02F6">
              <w:rPr>
                <w:rFonts w:ascii="Times New Roman" w:hAnsi="Times New Roman"/>
                <w:sz w:val="28"/>
                <w:szCs w:val="28"/>
                <w:lang w:val="uk-UA"/>
              </w:rPr>
              <w:t>:</w:t>
            </w:r>
            <w:r w:rsidRPr="001C02F6">
              <w:rPr>
                <w:rFonts w:ascii="Times New Roman" w:hAnsi="Times New Roman"/>
                <w:sz w:val="28"/>
                <w:szCs w:val="28"/>
              </w:rPr>
              <w:t xml:space="preserve"> </w:t>
            </w:r>
            <w:proofErr w:type="gramStart"/>
            <w:r w:rsidRPr="001C02F6">
              <w:rPr>
                <w:rFonts w:ascii="Times New Roman" w:hAnsi="Times New Roman"/>
                <w:sz w:val="28"/>
                <w:szCs w:val="28"/>
              </w:rPr>
              <w:t>п</w:t>
            </w:r>
            <w:proofErr w:type="gramEnd"/>
            <w:r w:rsidRPr="001C02F6">
              <w:rPr>
                <w:rFonts w:ascii="Times New Roman" w:hAnsi="Times New Roman"/>
                <w:sz w:val="28"/>
                <w:szCs w:val="28"/>
              </w:rPr>
              <w:t xml:space="preserve">ідвищувати кваліфікацію педагогів з окремих питань. Педагогічний і психологічний моніторинг </w:t>
            </w:r>
            <w:r w:rsidRPr="001C02F6">
              <w:rPr>
                <w:rFonts w:ascii="Times New Roman" w:hAnsi="Times New Roman"/>
                <w:sz w:val="28"/>
                <w:szCs w:val="28"/>
                <w:lang w:val="uk-UA"/>
              </w:rPr>
              <w:t>сприяють створенню ситуації,</w:t>
            </w:r>
            <w:r w:rsidRPr="001C02F6">
              <w:rPr>
                <w:rFonts w:ascii="Times New Roman" w:hAnsi="Times New Roman"/>
                <w:sz w:val="28"/>
                <w:szCs w:val="28"/>
              </w:rPr>
              <w:t xml:space="preserve"> коли сам учитель, зацікавлений у незалежній об’єктивній оцінці своєї праці.</w:t>
            </w:r>
          </w:p>
          <w:p w:rsidR="005F5E57" w:rsidRPr="001C02F6" w:rsidRDefault="005F5E57" w:rsidP="00CF0838">
            <w:pPr>
              <w:ind w:right="72" w:firstLine="720"/>
              <w:jc w:val="both"/>
              <w:rPr>
                <w:rFonts w:ascii="Times New Roman" w:hAnsi="Times New Roman"/>
                <w:sz w:val="28"/>
                <w:szCs w:val="28"/>
                <w:lang w:val="uk-UA"/>
              </w:rPr>
            </w:pPr>
            <w:r w:rsidRPr="001C02F6">
              <w:rPr>
                <w:rFonts w:ascii="Times New Roman" w:hAnsi="Times New Roman"/>
                <w:sz w:val="28"/>
                <w:szCs w:val="28"/>
                <w:lang w:val="uk-UA"/>
              </w:rPr>
              <w:t xml:space="preserve">Цей процес дозволяє  батькам, учням, класним керівникам побачити об’єктивну картину своїх </w:t>
            </w:r>
            <w:r w:rsidR="00CF0838">
              <w:rPr>
                <w:rFonts w:ascii="Times New Roman" w:hAnsi="Times New Roman"/>
                <w:sz w:val="28"/>
                <w:szCs w:val="28"/>
                <w:lang w:val="uk-UA"/>
              </w:rPr>
              <w:t>досягнень</w:t>
            </w:r>
            <w:r w:rsidRPr="001C02F6">
              <w:rPr>
                <w:rFonts w:ascii="Times New Roman" w:hAnsi="Times New Roman"/>
                <w:sz w:val="28"/>
                <w:szCs w:val="28"/>
                <w:lang w:val="uk-UA"/>
              </w:rPr>
              <w:t xml:space="preserve">. </w:t>
            </w:r>
          </w:p>
        </w:tc>
      </w:tr>
      <w:tr w:rsidR="005C7F19" w:rsidRPr="001C02F6" w:rsidTr="00346D97">
        <w:tc>
          <w:tcPr>
            <w:tcW w:w="534" w:type="dxa"/>
          </w:tcPr>
          <w:p w:rsidR="005C7F19" w:rsidRPr="001C02F6" w:rsidRDefault="005C7F19" w:rsidP="00B25EAA">
            <w:pPr>
              <w:jc w:val="center"/>
              <w:rPr>
                <w:rFonts w:ascii="Times New Roman" w:hAnsi="Times New Roman"/>
                <w:sz w:val="28"/>
                <w:szCs w:val="28"/>
                <w:lang w:val="uk-UA"/>
              </w:rPr>
            </w:pPr>
            <w:r w:rsidRPr="001C02F6">
              <w:rPr>
                <w:rFonts w:ascii="Times New Roman" w:hAnsi="Times New Roman"/>
                <w:sz w:val="28"/>
                <w:szCs w:val="28"/>
                <w:lang w:val="uk-UA"/>
              </w:rPr>
              <w:lastRenderedPageBreak/>
              <w:t>6</w:t>
            </w:r>
          </w:p>
          <w:p w:rsidR="008F014C" w:rsidRPr="001C02F6" w:rsidRDefault="008F014C" w:rsidP="00346D97">
            <w:pPr>
              <w:rPr>
                <w:rFonts w:ascii="Times New Roman" w:hAnsi="Times New Roman"/>
                <w:sz w:val="28"/>
                <w:szCs w:val="28"/>
                <w:lang w:val="uk-UA"/>
              </w:rPr>
            </w:pPr>
          </w:p>
        </w:tc>
        <w:tc>
          <w:tcPr>
            <w:tcW w:w="9355" w:type="dxa"/>
          </w:tcPr>
          <w:p w:rsidR="005C7F19" w:rsidRPr="00346D97" w:rsidRDefault="005C7F19" w:rsidP="008A4007">
            <w:pPr>
              <w:ind w:firstLine="708"/>
              <w:jc w:val="both"/>
              <w:rPr>
                <w:rFonts w:ascii="Times New Roman" w:hAnsi="Times New Roman"/>
                <w:sz w:val="28"/>
                <w:szCs w:val="28"/>
                <w:lang w:val="uk-UA"/>
              </w:rPr>
            </w:pPr>
            <w:r w:rsidRPr="001C02F6">
              <w:rPr>
                <w:rFonts w:ascii="Times New Roman" w:hAnsi="Times New Roman"/>
                <w:sz w:val="28"/>
                <w:szCs w:val="28"/>
                <w:lang w:val="uk-UA"/>
              </w:rPr>
              <w:t>Як приклад: перед вами на слайдах дані моніторингових досліджень успішності учнів гімназії за підсумками 201</w:t>
            </w:r>
            <w:r w:rsidR="008A4007">
              <w:rPr>
                <w:rFonts w:ascii="Times New Roman" w:hAnsi="Times New Roman"/>
                <w:sz w:val="28"/>
                <w:szCs w:val="28"/>
                <w:lang w:val="uk-UA"/>
              </w:rPr>
              <w:t>4</w:t>
            </w:r>
            <w:r w:rsidRPr="001C02F6">
              <w:rPr>
                <w:rFonts w:ascii="Times New Roman" w:hAnsi="Times New Roman"/>
                <w:sz w:val="28"/>
                <w:szCs w:val="28"/>
                <w:lang w:val="uk-UA"/>
              </w:rPr>
              <w:t>-201</w:t>
            </w:r>
            <w:r w:rsidR="008A4007">
              <w:rPr>
                <w:rFonts w:ascii="Times New Roman" w:hAnsi="Times New Roman"/>
                <w:sz w:val="28"/>
                <w:szCs w:val="28"/>
                <w:lang w:val="uk-UA"/>
              </w:rPr>
              <w:t>5</w:t>
            </w:r>
            <w:r w:rsidRPr="001C02F6">
              <w:rPr>
                <w:rFonts w:ascii="Times New Roman" w:hAnsi="Times New Roman"/>
                <w:sz w:val="28"/>
                <w:szCs w:val="28"/>
                <w:lang w:val="uk-UA"/>
              </w:rPr>
              <w:t xml:space="preserve"> навчального року.</w:t>
            </w:r>
          </w:p>
        </w:tc>
      </w:tr>
      <w:tr w:rsidR="005C7F19" w:rsidRPr="00014AF8" w:rsidTr="00346D97">
        <w:tc>
          <w:tcPr>
            <w:tcW w:w="534" w:type="dxa"/>
          </w:tcPr>
          <w:p w:rsidR="005C7F19" w:rsidRPr="001C02F6" w:rsidRDefault="009735DD" w:rsidP="00B25EAA">
            <w:pPr>
              <w:jc w:val="center"/>
              <w:rPr>
                <w:rFonts w:ascii="Times New Roman" w:hAnsi="Times New Roman"/>
                <w:sz w:val="28"/>
                <w:szCs w:val="28"/>
                <w:lang w:val="uk-UA"/>
              </w:rPr>
            </w:pPr>
            <w:r>
              <w:rPr>
                <w:rFonts w:ascii="Times New Roman" w:hAnsi="Times New Roman"/>
                <w:sz w:val="28"/>
                <w:szCs w:val="28"/>
                <w:lang w:val="uk-UA"/>
              </w:rPr>
              <w:t>7</w:t>
            </w:r>
          </w:p>
        </w:tc>
        <w:tc>
          <w:tcPr>
            <w:tcW w:w="9355" w:type="dxa"/>
          </w:tcPr>
          <w:p w:rsidR="008E3CDE" w:rsidRPr="008E3CDE" w:rsidRDefault="008E3CDE" w:rsidP="008E3CDE">
            <w:pPr>
              <w:ind w:firstLine="708"/>
              <w:jc w:val="center"/>
              <w:rPr>
                <w:rFonts w:ascii="Times New Roman" w:hAnsi="Times New Roman"/>
                <w:b/>
                <w:sz w:val="28"/>
                <w:szCs w:val="28"/>
                <w:u w:val="single"/>
                <w:lang w:val="uk-UA"/>
              </w:rPr>
            </w:pPr>
            <w:r w:rsidRPr="008E3CDE">
              <w:rPr>
                <w:rFonts w:ascii="Times New Roman" w:hAnsi="Times New Roman"/>
                <w:b/>
                <w:sz w:val="28"/>
                <w:szCs w:val="28"/>
                <w:u w:val="single"/>
                <w:lang w:val="uk-UA"/>
              </w:rPr>
              <w:t>Створення умов для варіативності навчання та вжиті заходи щодо упровадження інноваційних педагогічних технологій у навчальний процес.</w:t>
            </w:r>
          </w:p>
          <w:p w:rsidR="000B55D7" w:rsidRPr="001C02F6" w:rsidRDefault="002B13D7" w:rsidP="00EF5E4D">
            <w:pPr>
              <w:ind w:firstLine="708"/>
              <w:jc w:val="both"/>
              <w:rPr>
                <w:rFonts w:ascii="Times New Roman" w:hAnsi="Times New Roman"/>
                <w:sz w:val="28"/>
                <w:szCs w:val="28"/>
                <w:lang w:val="uk-UA"/>
              </w:rPr>
            </w:pPr>
            <w:r w:rsidRPr="001C02F6">
              <w:rPr>
                <w:rFonts w:ascii="Times New Roman" w:hAnsi="Times New Roman"/>
                <w:sz w:val="28"/>
                <w:szCs w:val="28"/>
                <w:lang w:val="uk-UA"/>
              </w:rPr>
              <w:t xml:space="preserve">Від сучасної освіти вимагається </w:t>
            </w:r>
            <w:r w:rsidR="00F23DEF" w:rsidRPr="001C02F6">
              <w:rPr>
                <w:rFonts w:ascii="Times New Roman" w:hAnsi="Times New Roman"/>
                <w:sz w:val="28"/>
                <w:szCs w:val="28"/>
                <w:lang w:val="uk-UA"/>
              </w:rPr>
              <w:t xml:space="preserve"> не лише надати можливість оволодіти</w:t>
            </w:r>
            <w:r w:rsidR="00773EBD" w:rsidRPr="001C02F6">
              <w:rPr>
                <w:rFonts w:ascii="Times New Roman" w:hAnsi="Times New Roman"/>
                <w:sz w:val="28"/>
                <w:szCs w:val="28"/>
                <w:lang w:val="uk-UA"/>
              </w:rPr>
              <w:t xml:space="preserve"> знаннями, уміннями та навичками, а й навчити школярів умінню жити в сучасному громадянському суспільстві</w:t>
            </w:r>
            <w:r w:rsidR="001E7472" w:rsidRPr="001C02F6">
              <w:rPr>
                <w:rFonts w:ascii="Times New Roman" w:hAnsi="Times New Roman"/>
                <w:sz w:val="28"/>
                <w:szCs w:val="28"/>
                <w:lang w:val="uk-UA"/>
              </w:rPr>
              <w:t>, навчатися протягом усього життя</w:t>
            </w:r>
            <w:r w:rsidR="0092428C" w:rsidRPr="001C02F6">
              <w:rPr>
                <w:rFonts w:ascii="Times New Roman" w:hAnsi="Times New Roman"/>
                <w:sz w:val="28"/>
                <w:szCs w:val="28"/>
                <w:lang w:val="uk-UA"/>
              </w:rPr>
              <w:t>.</w:t>
            </w:r>
            <w:r w:rsidR="00F00854" w:rsidRPr="001C02F6">
              <w:rPr>
                <w:rFonts w:ascii="Times New Roman" w:hAnsi="Times New Roman"/>
                <w:sz w:val="28"/>
                <w:szCs w:val="28"/>
                <w:lang w:val="uk-UA"/>
              </w:rPr>
              <w:t xml:space="preserve"> Ідея безперервної освіти займає найпомітніше місце серед прогресивних педагогічних ідей ХХІ століття. Її філософська мета – забезпечити кожній людині</w:t>
            </w:r>
            <w:r w:rsidR="00DE5101" w:rsidRPr="001C02F6">
              <w:rPr>
                <w:rFonts w:ascii="Times New Roman" w:hAnsi="Times New Roman"/>
                <w:sz w:val="28"/>
                <w:szCs w:val="28"/>
                <w:lang w:val="uk-UA"/>
              </w:rPr>
              <w:t xml:space="preserve"> постійне творче оновлення, розвиток і досконалість протягом всього життя</w:t>
            </w:r>
            <w:r w:rsidR="00203070" w:rsidRPr="001C02F6">
              <w:rPr>
                <w:rFonts w:ascii="Times New Roman" w:hAnsi="Times New Roman"/>
                <w:sz w:val="28"/>
                <w:szCs w:val="28"/>
                <w:lang w:val="uk-UA"/>
              </w:rPr>
              <w:t xml:space="preserve">, доступ до якісної освіти. Ураховуючи </w:t>
            </w:r>
            <w:r w:rsidR="00203070" w:rsidRPr="001C02F6">
              <w:rPr>
                <w:rFonts w:ascii="Times New Roman" w:hAnsi="Times New Roman"/>
                <w:sz w:val="28"/>
                <w:szCs w:val="28"/>
                <w:lang w:val="uk-UA"/>
              </w:rPr>
              <w:lastRenderedPageBreak/>
              <w:t>побажання учнів та батьків фахову підготовку педагогічних кадрів, матеріальну базу кабінетів, у старшій школі навчання організовується за природничо-математичним, філологічним напрямами.</w:t>
            </w:r>
            <w:r w:rsidR="00746AEA" w:rsidRPr="001C02F6">
              <w:rPr>
                <w:rFonts w:ascii="Times New Roman" w:hAnsi="Times New Roman"/>
                <w:sz w:val="28"/>
                <w:szCs w:val="28"/>
                <w:lang w:val="uk-UA"/>
              </w:rPr>
              <w:t xml:space="preserve"> Робочий навчальний план ХГ № 172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w:t>
            </w:r>
            <w:proofErr w:type="spellStart"/>
            <w:r w:rsidR="00746AEA" w:rsidRPr="001C02F6">
              <w:rPr>
                <w:rFonts w:ascii="Times New Roman" w:hAnsi="Times New Roman"/>
                <w:sz w:val="28"/>
                <w:szCs w:val="28"/>
                <w:lang w:val="uk-UA"/>
              </w:rPr>
              <w:t>інваріативної</w:t>
            </w:r>
            <w:proofErr w:type="spellEnd"/>
            <w:r w:rsidR="00746AEA" w:rsidRPr="001C02F6">
              <w:rPr>
                <w:rFonts w:ascii="Times New Roman" w:hAnsi="Times New Roman"/>
                <w:sz w:val="28"/>
                <w:szCs w:val="28"/>
                <w:lang w:val="uk-UA"/>
              </w:rPr>
              <w:t xml:space="preserve"> складової, введення</w:t>
            </w:r>
            <w:r w:rsidR="007B2DD1" w:rsidRPr="001C02F6">
              <w:rPr>
                <w:rFonts w:ascii="Times New Roman" w:hAnsi="Times New Roman"/>
                <w:sz w:val="28"/>
                <w:szCs w:val="28"/>
                <w:lang w:val="uk-UA"/>
              </w:rPr>
              <w:t xml:space="preserve"> спецкурсів за вибором, факультативів, індивідуальних та групових занять.</w:t>
            </w:r>
            <w:r w:rsidR="000B55D7" w:rsidRPr="001C02F6">
              <w:rPr>
                <w:rFonts w:ascii="Times New Roman" w:hAnsi="Times New Roman"/>
                <w:sz w:val="28"/>
                <w:szCs w:val="28"/>
                <w:lang w:val="uk-UA"/>
              </w:rPr>
              <w:t xml:space="preserve"> </w:t>
            </w:r>
          </w:p>
        </w:tc>
      </w:tr>
      <w:tr w:rsidR="009735DD" w:rsidRPr="00F06AB1" w:rsidTr="00346D97">
        <w:tc>
          <w:tcPr>
            <w:tcW w:w="534" w:type="dxa"/>
          </w:tcPr>
          <w:p w:rsidR="009735DD" w:rsidRDefault="009735DD" w:rsidP="00B25EAA">
            <w:pPr>
              <w:jc w:val="center"/>
              <w:rPr>
                <w:rFonts w:ascii="Times New Roman" w:hAnsi="Times New Roman"/>
                <w:sz w:val="28"/>
                <w:szCs w:val="28"/>
                <w:lang w:val="uk-UA"/>
              </w:rPr>
            </w:pPr>
            <w:r>
              <w:rPr>
                <w:rFonts w:ascii="Times New Roman" w:hAnsi="Times New Roman"/>
                <w:sz w:val="28"/>
                <w:szCs w:val="28"/>
                <w:lang w:val="uk-UA"/>
              </w:rPr>
              <w:lastRenderedPageBreak/>
              <w:t>8</w:t>
            </w:r>
          </w:p>
        </w:tc>
        <w:tc>
          <w:tcPr>
            <w:tcW w:w="9355" w:type="dxa"/>
          </w:tcPr>
          <w:p w:rsidR="009735DD" w:rsidRPr="001C02F6" w:rsidRDefault="009735DD" w:rsidP="00EF5E4D">
            <w:pPr>
              <w:ind w:firstLine="708"/>
              <w:jc w:val="both"/>
              <w:rPr>
                <w:rFonts w:ascii="Times New Roman" w:hAnsi="Times New Roman"/>
                <w:sz w:val="28"/>
                <w:szCs w:val="28"/>
                <w:lang w:val="uk-UA"/>
              </w:rPr>
            </w:pPr>
            <w:r w:rsidRPr="001C02F6">
              <w:rPr>
                <w:rFonts w:ascii="Times New Roman" w:hAnsi="Times New Roman"/>
                <w:sz w:val="28"/>
                <w:szCs w:val="28"/>
                <w:lang w:val="uk-UA"/>
              </w:rPr>
              <w:t>Наша гімназія  бере участь у дослідно-експериментальній роботі за темою: «Науково-методичні засади впровадження медіа-освіти в систему роботи навчальних закладів Харківської області», участь у Всеукраїнському експерименті за темою: «Художньо-естетичне виховання учнів».</w:t>
            </w:r>
          </w:p>
        </w:tc>
      </w:tr>
      <w:tr w:rsidR="008F014C" w:rsidRPr="001C02F6" w:rsidTr="00346D97">
        <w:tc>
          <w:tcPr>
            <w:tcW w:w="534" w:type="dxa"/>
          </w:tcPr>
          <w:p w:rsidR="008F014C" w:rsidRPr="001C02F6" w:rsidRDefault="008F014C" w:rsidP="00B25EAA">
            <w:pPr>
              <w:jc w:val="center"/>
              <w:rPr>
                <w:rFonts w:ascii="Times New Roman" w:hAnsi="Times New Roman"/>
                <w:sz w:val="28"/>
                <w:szCs w:val="28"/>
                <w:lang w:val="uk-UA"/>
              </w:rPr>
            </w:pPr>
            <w:r w:rsidRPr="001C02F6">
              <w:rPr>
                <w:rFonts w:ascii="Times New Roman" w:hAnsi="Times New Roman"/>
                <w:sz w:val="28"/>
                <w:szCs w:val="28"/>
                <w:lang w:val="uk-UA"/>
              </w:rPr>
              <w:t>9</w:t>
            </w:r>
          </w:p>
        </w:tc>
        <w:tc>
          <w:tcPr>
            <w:tcW w:w="9355" w:type="dxa"/>
          </w:tcPr>
          <w:p w:rsidR="008F014C" w:rsidRPr="001C02F6" w:rsidRDefault="008F014C" w:rsidP="008F014C">
            <w:pPr>
              <w:ind w:firstLine="708"/>
              <w:jc w:val="both"/>
              <w:rPr>
                <w:rFonts w:ascii="Times New Roman" w:hAnsi="Times New Roman"/>
                <w:sz w:val="28"/>
                <w:szCs w:val="28"/>
                <w:lang w:val="uk-UA"/>
              </w:rPr>
            </w:pPr>
            <w:r w:rsidRPr="001C02F6">
              <w:rPr>
                <w:rFonts w:ascii="Times New Roman" w:hAnsi="Times New Roman"/>
                <w:sz w:val="28"/>
                <w:szCs w:val="28"/>
                <w:lang w:val="uk-UA"/>
              </w:rPr>
              <w:t>В рамках експериментальної діяльності щодо художньо-естетичного виховання проведено:</w:t>
            </w:r>
          </w:p>
          <w:p w:rsidR="008F014C" w:rsidRPr="001C02F6" w:rsidRDefault="008F014C" w:rsidP="008F014C">
            <w:pPr>
              <w:ind w:firstLine="708"/>
              <w:jc w:val="both"/>
              <w:rPr>
                <w:rFonts w:ascii="Times New Roman" w:hAnsi="Times New Roman"/>
                <w:sz w:val="28"/>
                <w:szCs w:val="28"/>
                <w:lang w:val="uk-UA"/>
              </w:rPr>
            </w:pPr>
            <w:r w:rsidRPr="001C02F6">
              <w:rPr>
                <w:rFonts w:ascii="Times New Roman" w:hAnsi="Times New Roman"/>
                <w:sz w:val="28"/>
                <w:szCs w:val="28"/>
                <w:lang w:val="uk-UA"/>
              </w:rPr>
              <w:t>1.</w:t>
            </w:r>
            <w:r w:rsidRPr="001C02F6">
              <w:rPr>
                <w:rFonts w:ascii="Times New Roman" w:hAnsi="Times New Roman"/>
                <w:sz w:val="28"/>
                <w:szCs w:val="28"/>
                <w:lang w:val="uk-UA"/>
              </w:rPr>
              <w:tab/>
              <w:t>Виставки-конкурси малюнків: «Барви золотої осені», «Зима – чарівниця», «Творять діти свято світу веселко, розмаїто», «Графіка в дитячих малюнках»,  «Моя Україно – червона калина».</w:t>
            </w:r>
          </w:p>
          <w:p w:rsidR="008F014C" w:rsidRPr="001C02F6" w:rsidRDefault="008F014C" w:rsidP="008F014C">
            <w:pPr>
              <w:ind w:firstLine="708"/>
              <w:jc w:val="both"/>
              <w:rPr>
                <w:rFonts w:ascii="Times New Roman" w:hAnsi="Times New Roman"/>
                <w:sz w:val="28"/>
                <w:szCs w:val="28"/>
                <w:lang w:val="uk-UA"/>
              </w:rPr>
            </w:pPr>
            <w:r w:rsidRPr="001C02F6">
              <w:rPr>
                <w:rFonts w:ascii="Times New Roman" w:hAnsi="Times New Roman"/>
                <w:sz w:val="28"/>
                <w:szCs w:val="28"/>
                <w:lang w:val="uk-UA"/>
              </w:rPr>
              <w:t>2.</w:t>
            </w:r>
            <w:r w:rsidRPr="001C02F6">
              <w:rPr>
                <w:rFonts w:ascii="Times New Roman" w:hAnsi="Times New Roman"/>
                <w:sz w:val="28"/>
                <w:szCs w:val="28"/>
                <w:lang w:val="uk-UA"/>
              </w:rPr>
              <w:tab/>
              <w:t xml:space="preserve">Позаурочні свята: «Королева осені», «Свято </w:t>
            </w:r>
            <w:proofErr w:type="spellStart"/>
            <w:r w:rsidRPr="001C02F6">
              <w:rPr>
                <w:rFonts w:ascii="Times New Roman" w:hAnsi="Times New Roman"/>
                <w:sz w:val="28"/>
                <w:szCs w:val="28"/>
                <w:lang w:val="uk-UA"/>
              </w:rPr>
              <w:t>Хеллоуін</w:t>
            </w:r>
            <w:proofErr w:type="spellEnd"/>
            <w:r w:rsidRPr="001C02F6">
              <w:rPr>
                <w:rFonts w:ascii="Times New Roman" w:hAnsi="Times New Roman"/>
                <w:sz w:val="28"/>
                <w:szCs w:val="28"/>
                <w:lang w:val="uk-UA"/>
              </w:rPr>
              <w:t>», «День святого Миколая».</w:t>
            </w:r>
          </w:p>
          <w:p w:rsidR="008F014C" w:rsidRPr="001C02F6" w:rsidRDefault="008F014C" w:rsidP="008F014C">
            <w:pPr>
              <w:ind w:firstLine="708"/>
              <w:jc w:val="both"/>
              <w:rPr>
                <w:rFonts w:ascii="Times New Roman" w:hAnsi="Times New Roman"/>
                <w:sz w:val="28"/>
                <w:szCs w:val="28"/>
                <w:lang w:val="uk-UA"/>
              </w:rPr>
            </w:pPr>
            <w:r w:rsidRPr="001C02F6">
              <w:rPr>
                <w:rFonts w:ascii="Times New Roman" w:hAnsi="Times New Roman"/>
                <w:sz w:val="28"/>
                <w:szCs w:val="28"/>
                <w:lang w:val="uk-UA"/>
              </w:rPr>
              <w:t>3.</w:t>
            </w:r>
            <w:r w:rsidRPr="001C02F6">
              <w:rPr>
                <w:rFonts w:ascii="Times New Roman" w:hAnsi="Times New Roman"/>
                <w:sz w:val="28"/>
                <w:szCs w:val="28"/>
                <w:lang w:val="uk-UA"/>
              </w:rPr>
              <w:tab/>
              <w:t>Усний журнал «Народні промисли України».</w:t>
            </w:r>
          </w:p>
          <w:p w:rsidR="008F014C" w:rsidRPr="001C02F6" w:rsidRDefault="00531497" w:rsidP="008F014C">
            <w:pPr>
              <w:ind w:firstLine="708"/>
              <w:jc w:val="both"/>
              <w:rPr>
                <w:rFonts w:ascii="Times New Roman" w:hAnsi="Times New Roman"/>
                <w:sz w:val="28"/>
                <w:szCs w:val="28"/>
                <w:lang w:val="uk-UA"/>
              </w:rPr>
            </w:pPr>
            <w:r>
              <w:rPr>
                <w:rFonts w:ascii="Times New Roman" w:hAnsi="Times New Roman"/>
                <w:sz w:val="28"/>
                <w:szCs w:val="28"/>
                <w:lang w:val="uk-UA"/>
              </w:rPr>
              <w:t xml:space="preserve">4        </w:t>
            </w:r>
            <w:r w:rsidR="008F014C" w:rsidRPr="001C02F6">
              <w:rPr>
                <w:rFonts w:ascii="Times New Roman" w:hAnsi="Times New Roman"/>
                <w:sz w:val="28"/>
                <w:szCs w:val="28"/>
                <w:lang w:val="uk-UA"/>
              </w:rPr>
              <w:t>День танцю.</w:t>
            </w:r>
          </w:p>
        </w:tc>
      </w:tr>
      <w:tr w:rsidR="00346D97" w:rsidRPr="00014AF8" w:rsidTr="0003574C">
        <w:trPr>
          <w:trHeight w:val="4225"/>
        </w:trPr>
        <w:tc>
          <w:tcPr>
            <w:tcW w:w="534" w:type="dxa"/>
          </w:tcPr>
          <w:p w:rsidR="00346D97" w:rsidRPr="001C02F6" w:rsidRDefault="00346D97" w:rsidP="00B25EAA">
            <w:pPr>
              <w:jc w:val="center"/>
              <w:rPr>
                <w:rFonts w:ascii="Times New Roman" w:hAnsi="Times New Roman"/>
                <w:sz w:val="28"/>
                <w:szCs w:val="28"/>
                <w:lang w:val="uk-UA"/>
              </w:rPr>
            </w:pPr>
            <w:r w:rsidRPr="001C02F6">
              <w:rPr>
                <w:rFonts w:ascii="Times New Roman" w:hAnsi="Times New Roman"/>
                <w:sz w:val="28"/>
                <w:szCs w:val="28"/>
                <w:lang w:val="uk-UA"/>
              </w:rPr>
              <w:t>10</w:t>
            </w:r>
          </w:p>
        </w:tc>
        <w:tc>
          <w:tcPr>
            <w:tcW w:w="9355" w:type="dxa"/>
          </w:tcPr>
          <w:p w:rsidR="00346D97" w:rsidRPr="001C02F6" w:rsidRDefault="00346D97" w:rsidP="00AA36C5">
            <w:pPr>
              <w:ind w:left="175"/>
              <w:jc w:val="both"/>
              <w:rPr>
                <w:rFonts w:ascii="Times New Roman" w:hAnsi="Times New Roman"/>
                <w:sz w:val="28"/>
                <w:szCs w:val="28"/>
                <w:lang w:val="uk-UA"/>
              </w:rPr>
            </w:pPr>
            <w:r w:rsidRPr="001C02F6">
              <w:rPr>
                <w:rFonts w:ascii="Times New Roman" w:hAnsi="Times New Roman"/>
                <w:sz w:val="28"/>
                <w:szCs w:val="28"/>
                <w:lang w:val="uk-UA"/>
              </w:rPr>
              <w:t>В рамках регіонального експерименту «Науково-методичні засади впровадження медіа-освіти в систему роботи навчальних закладів Харківської області» проведено:</w:t>
            </w:r>
          </w:p>
          <w:p w:rsidR="00346D97" w:rsidRPr="001C02F6" w:rsidRDefault="00346D97" w:rsidP="00AA36C5">
            <w:pPr>
              <w:pStyle w:val="a4"/>
              <w:numPr>
                <w:ilvl w:val="0"/>
                <w:numId w:val="11"/>
              </w:numPr>
              <w:ind w:left="1167" w:firstLine="0"/>
              <w:jc w:val="both"/>
              <w:rPr>
                <w:rFonts w:ascii="Times New Roman" w:hAnsi="Times New Roman"/>
                <w:sz w:val="28"/>
                <w:szCs w:val="28"/>
                <w:lang w:val="uk-UA"/>
              </w:rPr>
            </w:pPr>
            <w:r w:rsidRPr="001C02F6">
              <w:rPr>
                <w:rFonts w:ascii="Times New Roman" w:hAnsi="Times New Roman"/>
                <w:sz w:val="28"/>
                <w:szCs w:val="28"/>
                <w:lang w:val="uk-UA"/>
              </w:rPr>
              <w:t xml:space="preserve"> Фотовиставки «Реклама традицій рідної гімназії», «Перед ликом </w:t>
            </w:r>
            <w:proofErr w:type="spellStart"/>
            <w:r w:rsidRPr="001C02F6">
              <w:rPr>
                <w:rFonts w:ascii="Times New Roman" w:hAnsi="Times New Roman"/>
                <w:sz w:val="28"/>
                <w:szCs w:val="28"/>
                <w:lang w:val="uk-UA"/>
              </w:rPr>
              <w:t>священной</w:t>
            </w:r>
            <w:proofErr w:type="spellEnd"/>
            <w:r w:rsidRPr="001C02F6">
              <w:rPr>
                <w:rFonts w:ascii="Times New Roman" w:hAnsi="Times New Roman"/>
                <w:sz w:val="28"/>
                <w:szCs w:val="28"/>
                <w:lang w:val="uk-UA"/>
              </w:rPr>
              <w:t xml:space="preserve"> </w:t>
            </w:r>
            <w:proofErr w:type="spellStart"/>
            <w:r w:rsidRPr="001C02F6">
              <w:rPr>
                <w:rFonts w:ascii="Times New Roman" w:hAnsi="Times New Roman"/>
                <w:sz w:val="28"/>
                <w:szCs w:val="28"/>
                <w:lang w:val="uk-UA"/>
              </w:rPr>
              <w:t>природы</w:t>
            </w:r>
            <w:proofErr w:type="spellEnd"/>
            <w:r w:rsidRPr="001C02F6">
              <w:rPr>
                <w:rFonts w:ascii="Times New Roman" w:hAnsi="Times New Roman"/>
                <w:sz w:val="28"/>
                <w:szCs w:val="28"/>
                <w:lang w:val="uk-UA"/>
              </w:rPr>
              <w:t>».</w:t>
            </w:r>
          </w:p>
          <w:p w:rsidR="00346D97" w:rsidRPr="001C02F6" w:rsidRDefault="00346D97" w:rsidP="00AA36C5">
            <w:pPr>
              <w:pStyle w:val="a4"/>
              <w:numPr>
                <w:ilvl w:val="0"/>
                <w:numId w:val="11"/>
              </w:numPr>
              <w:ind w:left="1167" w:firstLine="0"/>
              <w:jc w:val="both"/>
              <w:rPr>
                <w:rFonts w:ascii="Times New Roman" w:hAnsi="Times New Roman"/>
                <w:sz w:val="28"/>
                <w:szCs w:val="28"/>
                <w:lang w:val="uk-UA"/>
              </w:rPr>
            </w:pPr>
            <w:r w:rsidRPr="001C02F6">
              <w:rPr>
                <w:rFonts w:ascii="Times New Roman" w:hAnsi="Times New Roman"/>
                <w:sz w:val="28"/>
                <w:szCs w:val="28"/>
                <w:lang w:val="uk-UA"/>
              </w:rPr>
              <w:t>Анкетування учнів: «Вплив екранного мистецтва на формування морально-культурних цінностей».</w:t>
            </w:r>
          </w:p>
          <w:p w:rsidR="00346D97" w:rsidRPr="001C02F6" w:rsidRDefault="00346D97" w:rsidP="00AA36C5">
            <w:pPr>
              <w:pStyle w:val="a4"/>
              <w:numPr>
                <w:ilvl w:val="0"/>
                <w:numId w:val="11"/>
              </w:numPr>
              <w:ind w:left="1167" w:firstLine="0"/>
              <w:jc w:val="both"/>
              <w:rPr>
                <w:rFonts w:ascii="Times New Roman" w:hAnsi="Times New Roman"/>
                <w:sz w:val="28"/>
                <w:szCs w:val="28"/>
                <w:lang w:val="uk-UA"/>
              </w:rPr>
            </w:pPr>
            <w:r w:rsidRPr="001C02F6">
              <w:rPr>
                <w:rFonts w:ascii="Times New Roman" w:hAnsi="Times New Roman"/>
                <w:sz w:val="28"/>
                <w:szCs w:val="28"/>
                <w:lang w:val="uk-UA"/>
              </w:rPr>
              <w:t>Анкетування вчителів «</w:t>
            </w:r>
            <w:proofErr w:type="spellStart"/>
            <w:r w:rsidRPr="001C02F6">
              <w:rPr>
                <w:rFonts w:ascii="Times New Roman" w:hAnsi="Times New Roman"/>
                <w:sz w:val="28"/>
                <w:szCs w:val="28"/>
                <w:lang w:val="uk-UA"/>
              </w:rPr>
              <w:t>Медіаменю</w:t>
            </w:r>
            <w:proofErr w:type="spellEnd"/>
            <w:r w:rsidRPr="001C02F6">
              <w:rPr>
                <w:rFonts w:ascii="Times New Roman" w:hAnsi="Times New Roman"/>
                <w:sz w:val="28"/>
                <w:szCs w:val="28"/>
                <w:lang w:val="uk-UA"/>
              </w:rPr>
              <w:t xml:space="preserve"> вихідного дня вчителів».</w:t>
            </w:r>
          </w:p>
          <w:p w:rsidR="00346D97" w:rsidRPr="001C02F6" w:rsidRDefault="00346D97" w:rsidP="00AA36C5">
            <w:pPr>
              <w:pStyle w:val="a4"/>
              <w:numPr>
                <w:ilvl w:val="0"/>
                <w:numId w:val="11"/>
              </w:numPr>
              <w:ind w:left="1167" w:firstLine="0"/>
              <w:jc w:val="both"/>
              <w:rPr>
                <w:rFonts w:ascii="Times New Roman" w:hAnsi="Times New Roman"/>
                <w:sz w:val="28"/>
                <w:szCs w:val="28"/>
                <w:lang w:val="uk-UA"/>
              </w:rPr>
            </w:pPr>
            <w:r w:rsidRPr="001C02F6">
              <w:rPr>
                <w:rFonts w:ascii="Times New Roman" w:hAnsi="Times New Roman"/>
                <w:sz w:val="28"/>
                <w:szCs w:val="28"/>
                <w:lang w:val="uk-UA"/>
              </w:rPr>
              <w:t xml:space="preserve">Відкритий урок «Практична робота створення презентації про улюблений фільм» за участю координатора Харківського фестивалю документального кіно Ігоря </w:t>
            </w:r>
            <w:proofErr w:type="spellStart"/>
            <w:r w:rsidRPr="001C02F6">
              <w:rPr>
                <w:rFonts w:ascii="Times New Roman" w:hAnsi="Times New Roman"/>
                <w:sz w:val="28"/>
                <w:szCs w:val="28"/>
                <w:lang w:val="uk-UA"/>
              </w:rPr>
              <w:t>Кофмана</w:t>
            </w:r>
            <w:proofErr w:type="spellEnd"/>
            <w:r w:rsidRPr="001C02F6">
              <w:rPr>
                <w:rFonts w:ascii="Times New Roman" w:hAnsi="Times New Roman"/>
                <w:sz w:val="28"/>
                <w:szCs w:val="28"/>
                <w:lang w:val="uk-UA"/>
              </w:rPr>
              <w:t>.</w:t>
            </w:r>
          </w:p>
          <w:p w:rsidR="00346D97" w:rsidRPr="001C02F6" w:rsidRDefault="00346D97" w:rsidP="0003574C">
            <w:pPr>
              <w:ind w:firstLine="708"/>
              <w:jc w:val="both"/>
              <w:rPr>
                <w:rFonts w:ascii="Times New Roman" w:hAnsi="Times New Roman"/>
                <w:sz w:val="28"/>
                <w:szCs w:val="28"/>
                <w:lang w:val="uk-UA"/>
              </w:rPr>
            </w:pPr>
            <w:r w:rsidRPr="001C02F6">
              <w:rPr>
                <w:rFonts w:ascii="Times New Roman" w:hAnsi="Times New Roman"/>
                <w:sz w:val="28"/>
                <w:szCs w:val="28"/>
                <w:lang w:val="uk-UA"/>
              </w:rPr>
              <w:t xml:space="preserve">Узагальнюється досвід роботи медіа педагогів гімназії </w:t>
            </w:r>
            <w:proofErr w:type="spellStart"/>
            <w:r w:rsidRPr="001C02F6">
              <w:rPr>
                <w:rFonts w:ascii="Times New Roman" w:hAnsi="Times New Roman"/>
                <w:sz w:val="28"/>
                <w:szCs w:val="28"/>
                <w:lang w:val="uk-UA"/>
              </w:rPr>
              <w:t>Крамаровської</w:t>
            </w:r>
            <w:proofErr w:type="spellEnd"/>
            <w:r w:rsidRPr="001C02F6">
              <w:rPr>
                <w:rFonts w:ascii="Times New Roman" w:hAnsi="Times New Roman"/>
                <w:sz w:val="28"/>
                <w:szCs w:val="28"/>
                <w:lang w:val="uk-UA"/>
              </w:rPr>
              <w:t xml:space="preserve"> С.М., Страдник О.М.</w:t>
            </w:r>
          </w:p>
        </w:tc>
      </w:tr>
      <w:tr w:rsidR="00B25EAA" w:rsidRPr="001C02F6" w:rsidTr="00346D97">
        <w:tc>
          <w:tcPr>
            <w:tcW w:w="534" w:type="dxa"/>
          </w:tcPr>
          <w:p w:rsidR="00B25EAA" w:rsidRPr="001C02F6" w:rsidRDefault="008F014C" w:rsidP="00B25EAA">
            <w:pPr>
              <w:jc w:val="center"/>
              <w:rPr>
                <w:rFonts w:ascii="Times New Roman" w:hAnsi="Times New Roman"/>
                <w:sz w:val="28"/>
                <w:szCs w:val="28"/>
                <w:lang w:val="uk-UA"/>
              </w:rPr>
            </w:pPr>
            <w:r w:rsidRPr="001C02F6">
              <w:rPr>
                <w:rFonts w:ascii="Times New Roman" w:hAnsi="Times New Roman"/>
                <w:sz w:val="28"/>
                <w:szCs w:val="28"/>
                <w:lang w:val="uk-UA"/>
              </w:rPr>
              <w:t>11</w:t>
            </w:r>
          </w:p>
        </w:tc>
        <w:tc>
          <w:tcPr>
            <w:tcW w:w="9355" w:type="dxa"/>
          </w:tcPr>
          <w:p w:rsidR="00502ACB" w:rsidRPr="0003574C" w:rsidRDefault="00AC5EB4" w:rsidP="00502ACB">
            <w:pPr>
              <w:ind w:right="72"/>
              <w:jc w:val="center"/>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Забезпечення навчального закладу кваліфікованими педагогічними кадрами.</w:t>
            </w:r>
          </w:p>
          <w:p w:rsidR="00502ACB" w:rsidRPr="003719DB" w:rsidRDefault="00502ACB" w:rsidP="006E3FBC">
            <w:pPr>
              <w:ind w:right="72"/>
              <w:jc w:val="both"/>
              <w:rPr>
                <w:rFonts w:ascii="Times New Roman" w:hAnsi="Times New Roman"/>
                <w:sz w:val="28"/>
                <w:szCs w:val="28"/>
                <w:lang w:val="uk-UA"/>
              </w:rPr>
            </w:pPr>
            <w:r w:rsidRPr="003719DB">
              <w:rPr>
                <w:rFonts w:ascii="Times New Roman" w:hAnsi="Times New Roman"/>
                <w:sz w:val="28"/>
                <w:szCs w:val="28"/>
                <w:lang w:val="uk-UA"/>
              </w:rPr>
              <w:t>У 201</w:t>
            </w:r>
            <w:r w:rsidR="0003574C" w:rsidRPr="003719DB">
              <w:rPr>
                <w:rFonts w:ascii="Times New Roman" w:hAnsi="Times New Roman"/>
                <w:sz w:val="28"/>
                <w:szCs w:val="28"/>
                <w:lang w:val="uk-UA"/>
              </w:rPr>
              <w:t>4</w:t>
            </w:r>
            <w:r w:rsidRPr="003719DB">
              <w:rPr>
                <w:rFonts w:ascii="Times New Roman" w:hAnsi="Times New Roman"/>
                <w:sz w:val="28"/>
                <w:szCs w:val="28"/>
                <w:lang w:val="uk-UA"/>
              </w:rPr>
              <w:t>/201</w:t>
            </w:r>
            <w:r w:rsidR="0003574C" w:rsidRPr="003719DB">
              <w:rPr>
                <w:rFonts w:ascii="Times New Roman" w:hAnsi="Times New Roman"/>
                <w:sz w:val="28"/>
                <w:szCs w:val="28"/>
                <w:lang w:val="uk-UA"/>
              </w:rPr>
              <w:t>5</w:t>
            </w:r>
            <w:r w:rsidRPr="003719DB">
              <w:rPr>
                <w:rFonts w:ascii="Times New Roman" w:hAnsi="Times New Roman"/>
                <w:sz w:val="28"/>
                <w:szCs w:val="28"/>
                <w:lang w:val="uk-UA"/>
              </w:rPr>
              <w:t xml:space="preserve"> навчальному році штатними працівниками гімназія була забезпечена на 100%.</w:t>
            </w:r>
          </w:p>
          <w:p w:rsidR="00502ACB" w:rsidRPr="003719DB" w:rsidRDefault="00502ACB" w:rsidP="00502ACB">
            <w:pPr>
              <w:ind w:firstLine="142"/>
              <w:jc w:val="both"/>
              <w:rPr>
                <w:rFonts w:ascii="Times New Roman" w:hAnsi="Times New Roman"/>
                <w:sz w:val="28"/>
                <w:szCs w:val="28"/>
                <w:lang w:val="uk-UA"/>
              </w:rPr>
            </w:pPr>
            <w:r w:rsidRPr="003719DB">
              <w:rPr>
                <w:rFonts w:ascii="Times New Roman" w:hAnsi="Times New Roman"/>
                <w:sz w:val="28"/>
                <w:szCs w:val="28"/>
              </w:rPr>
              <w:t xml:space="preserve">       Станом на 01.06.201</w:t>
            </w:r>
            <w:r w:rsidR="002564D9" w:rsidRPr="003719DB">
              <w:rPr>
                <w:rFonts w:ascii="Times New Roman" w:hAnsi="Times New Roman"/>
                <w:sz w:val="28"/>
                <w:szCs w:val="28"/>
                <w:lang w:val="uk-UA"/>
              </w:rPr>
              <w:t>5</w:t>
            </w:r>
            <w:r w:rsidRPr="003719DB">
              <w:rPr>
                <w:rFonts w:ascii="Times New Roman" w:hAnsi="Times New Roman"/>
                <w:sz w:val="28"/>
                <w:szCs w:val="28"/>
              </w:rPr>
              <w:t xml:space="preserve">  в гімназії працювало </w:t>
            </w:r>
            <w:r w:rsidR="00467606" w:rsidRPr="003719DB">
              <w:rPr>
                <w:rFonts w:ascii="Times New Roman" w:hAnsi="Times New Roman"/>
                <w:sz w:val="28"/>
                <w:szCs w:val="28"/>
                <w:lang w:val="uk-UA"/>
              </w:rPr>
              <w:t>7</w:t>
            </w:r>
            <w:r w:rsidR="00F30451">
              <w:rPr>
                <w:rFonts w:ascii="Times New Roman" w:hAnsi="Times New Roman"/>
                <w:sz w:val="28"/>
                <w:szCs w:val="28"/>
                <w:lang w:val="uk-UA"/>
              </w:rPr>
              <w:t>9</w:t>
            </w:r>
            <w:r w:rsidRPr="003719DB">
              <w:rPr>
                <w:rFonts w:ascii="Times New Roman" w:hAnsi="Times New Roman"/>
                <w:sz w:val="28"/>
                <w:szCs w:val="28"/>
              </w:rPr>
              <w:t xml:space="preserve"> педагогічни</w:t>
            </w:r>
            <w:r w:rsidRPr="003719DB">
              <w:rPr>
                <w:rFonts w:ascii="Times New Roman" w:hAnsi="Times New Roman"/>
                <w:sz w:val="28"/>
                <w:szCs w:val="28"/>
                <w:lang w:val="uk-UA"/>
              </w:rPr>
              <w:t xml:space="preserve">х </w:t>
            </w:r>
            <w:r w:rsidRPr="003719DB">
              <w:rPr>
                <w:rFonts w:ascii="Times New Roman" w:hAnsi="Times New Roman"/>
                <w:sz w:val="28"/>
                <w:szCs w:val="28"/>
              </w:rPr>
              <w:t xml:space="preserve"> працівник</w:t>
            </w:r>
            <w:proofErr w:type="spellStart"/>
            <w:r w:rsidRPr="003719DB">
              <w:rPr>
                <w:rFonts w:ascii="Times New Roman" w:hAnsi="Times New Roman"/>
                <w:sz w:val="28"/>
                <w:szCs w:val="28"/>
                <w:lang w:val="uk-UA"/>
              </w:rPr>
              <w:t>і</w:t>
            </w:r>
            <w:proofErr w:type="gramStart"/>
            <w:r w:rsidRPr="003719DB">
              <w:rPr>
                <w:rFonts w:ascii="Times New Roman" w:hAnsi="Times New Roman"/>
                <w:sz w:val="28"/>
                <w:szCs w:val="28"/>
                <w:lang w:val="uk-UA"/>
              </w:rPr>
              <w:t>в</w:t>
            </w:r>
            <w:proofErr w:type="spellEnd"/>
            <w:proofErr w:type="gramEnd"/>
            <w:r w:rsidRPr="003719DB">
              <w:rPr>
                <w:rFonts w:ascii="Times New Roman" w:hAnsi="Times New Roman"/>
                <w:sz w:val="28"/>
                <w:szCs w:val="28"/>
              </w:rPr>
              <w:t>.</w:t>
            </w:r>
          </w:p>
          <w:p w:rsidR="00467606" w:rsidRPr="003719DB" w:rsidRDefault="00467606" w:rsidP="00502ACB">
            <w:pPr>
              <w:ind w:firstLine="142"/>
              <w:jc w:val="both"/>
              <w:rPr>
                <w:rFonts w:ascii="Times New Roman" w:hAnsi="Times New Roman"/>
                <w:sz w:val="28"/>
                <w:szCs w:val="28"/>
                <w:lang w:val="uk-UA"/>
              </w:rPr>
            </w:pPr>
            <w:r w:rsidRPr="003719DB">
              <w:rPr>
                <w:rFonts w:ascii="Times New Roman" w:hAnsi="Times New Roman"/>
                <w:sz w:val="28"/>
                <w:szCs w:val="28"/>
                <w:lang w:val="uk-UA"/>
              </w:rPr>
              <w:t xml:space="preserve">У гімназії працюють -2 відмінника освіти України, </w:t>
            </w:r>
            <w:r w:rsidRPr="003719DB">
              <w:rPr>
                <w:rFonts w:ascii="Times New Roman" w:hAnsi="Times New Roman"/>
                <w:sz w:val="28"/>
                <w:szCs w:val="28"/>
              </w:rPr>
              <w:t>1</w:t>
            </w:r>
            <w:r w:rsidR="00F30451">
              <w:rPr>
                <w:rFonts w:ascii="Times New Roman" w:hAnsi="Times New Roman"/>
                <w:sz w:val="28"/>
                <w:szCs w:val="28"/>
                <w:lang w:val="uk-UA"/>
              </w:rPr>
              <w:t>4</w:t>
            </w:r>
            <w:r w:rsidRPr="003719DB">
              <w:rPr>
                <w:rFonts w:ascii="Times New Roman" w:hAnsi="Times New Roman"/>
                <w:sz w:val="28"/>
                <w:szCs w:val="28"/>
              </w:rPr>
              <w:t xml:space="preserve"> учителів-методистів, 2</w:t>
            </w:r>
            <w:proofErr w:type="spellStart"/>
            <w:r w:rsidRPr="003719DB">
              <w:rPr>
                <w:rFonts w:ascii="Times New Roman" w:hAnsi="Times New Roman"/>
                <w:sz w:val="28"/>
                <w:szCs w:val="28"/>
                <w:lang w:val="uk-UA"/>
              </w:rPr>
              <w:t>2</w:t>
            </w:r>
            <w:proofErr w:type="spellEnd"/>
            <w:r w:rsidRPr="003719DB">
              <w:rPr>
                <w:rFonts w:ascii="Times New Roman" w:hAnsi="Times New Roman"/>
                <w:sz w:val="28"/>
                <w:szCs w:val="28"/>
              </w:rPr>
              <w:t xml:space="preserve"> старших учител</w:t>
            </w:r>
            <w:r w:rsidRPr="003719DB">
              <w:rPr>
                <w:rFonts w:ascii="Times New Roman" w:hAnsi="Times New Roman"/>
                <w:sz w:val="28"/>
                <w:szCs w:val="28"/>
                <w:lang w:val="uk-UA"/>
              </w:rPr>
              <w:t>я.</w:t>
            </w:r>
          </w:p>
          <w:p w:rsidR="00B25EAA" w:rsidRPr="006E3FBC" w:rsidRDefault="00467606" w:rsidP="00467606">
            <w:pPr>
              <w:ind w:firstLine="142"/>
              <w:jc w:val="both"/>
              <w:rPr>
                <w:rFonts w:ascii="Times New Roman" w:hAnsi="Times New Roman"/>
                <w:color w:val="000000" w:themeColor="text1"/>
                <w:sz w:val="28"/>
                <w:szCs w:val="28"/>
                <w:lang w:val="uk-UA"/>
              </w:rPr>
            </w:pPr>
            <w:r w:rsidRPr="003719DB">
              <w:rPr>
                <w:rFonts w:ascii="Times New Roman" w:hAnsi="Times New Roman"/>
                <w:sz w:val="28"/>
                <w:szCs w:val="28"/>
              </w:rPr>
              <w:tab/>
            </w:r>
            <w:r w:rsidR="00502ACB" w:rsidRPr="003719DB">
              <w:rPr>
                <w:rFonts w:ascii="Times New Roman" w:hAnsi="Times New Roman"/>
                <w:sz w:val="28"/>
                <w:szCs w:val="28"/>
              </w:rPr>
              <w:t xml:space="preserve">У гімназії працює 54% учителів мають стаж педагогічної роботи понад 20 років, що </w:t>
            </w:r>
            <w:proofErr w:type="gramStart"/>
            <w:r w:rsidR="00502ACB" w:rsidRPr="003719DB">
              <w:rPr>
                <w:rFonts w:ascii="Times New Roman" w:hAnsi="Times New Roman"/>
                <w:sz w:val="28"/>
                <w:szCs w:val="28"/>
              </w:rPr>
              <w:t>св</w:t>
            </w:r>
            <w:proofErr w:type="gramEnd"/>
            <w:r w:rsidR="00502ACB" w:rsidRPr="003719DB">
              <w:rPr>
                <w:rFonts w:ascii="Times New Roman" w:hAnsi="Times New Roman"/>
                <w:sz w:val="28"/>
                <w:szCs w:val="28"/>
              </w:rPr>
              <w:t xml:space="preserve">ідчить про високий професійний потенціал учителів </w:t>
            </w:r>
            <w:r w:rsidR="00502ACB" w:rsidRPr="003719DB">
              <w:rPr>
                <w:rFonts w:ascii="Times New Roman" w:hAnsi="Times New Roman"/>
                <w:sz w:val="28"/>
                <w:szCs w:val="28"/>
              </w:rPr>
              <w:lastRenderedPageBreak/>
              <w:t>гімназії.</w:t>
            </w:r>
          </w:p>
        </w:tc>
      </w:tr>
      <w:tr w:rsidR="00B25EAA" w:rsidRPr="00014AF8" w:rsidTr="00346D97">
        <w:tc>
          <w:tcPr>
            <w:tcW w:w="534" w:type="dxa"/>
          </w:tcPr>
          <w:p w:rsidR="00B25EAA" w:rsidRPr="001C02F6" w:rsidRDefault="00FC5A0A" w:rsidP="00B25EAA">
            <w:pPr>
              <w:jc w:val="center"/>
              <w:rPr>
                <w:rFonts w:ascii="Times New Roman" w:hAnsi="Times New Roman"/>
                <w:sz w:val="28"/>
                <w:szCs w:val="28"/>
                <w:lang w:val="uk-UA"/>
              </w:rPr>
            </w:pPr>
            <w:r w:rsidRPr="001C02F6">
              <w:rPr>
                <w:rFonts w:ascii="Times New Roman" w:hAnsi="Times New Roman"/>
                <w:sz w:val="28"/>
                <w:szCs w:val="28"/>
                <w:lang w:val="uk-UA"/>
              </w:rPr>
              <w:lastRenderedPageBreak/>
              <w:t>12</w:t>
            </w:r>
          </w:p>
        </w:tc>
        <w:tc>
          <w:tcPr>
            <w:tcW w:w="9355" w:type="dxa"/>
          </w:tcPr>
          <w:p w:rsidR="006D4573" w:rsidRPr="00A80357" w:rsidRDefault="006D4573" w:rsidP="006D4573">
            <w:pPr>
              <w:spacing w:line="360" w:lineRule="auto"/>
              <w:jc w:val="center"/>
              <w:rPr>
                <w:rFonts w:ascii="Times New Roman" w:hAnsi="Times New Roman"/>
                <w:b/>
                <w:sz w:val="28"/>
                <w:szCs w:val="28"/>
                <w:u w:val="single"/>
                <w:lang w:val="uk-UA"/>
              </w:rPr>
            </w:pPr>
            <w:r w:rsidRPr="00A80357">
              <w:rPr>
                <w:rFonts w:ascii="Times New Roman" w:hAnsi="Times New Roman"/>
                <w:b/>
                <w:sz w:val="28"/>
                <w:szCs w:val="28"/>
                <w:u w:val="single"/>
                <w:lang w:val="uk-UA"/>
              </w:rPr>
              <w:t>Атестація педагогічних працівників</w:t>
            </w:r>
          </w:p>
          <w:p w:rsidR="006D4573" w:rsidRPr="00A80357" w:rsidRDefault="006D4573" w:rsidP="006D4573">
            <w:pPr>
              <w:ind w:firstLine="708"/>
              <w:jc w:val="both"/>
              <w:rPr>
                <w:rFonts w:ascii="Times New Roman" w:hAnsi="Times New Roman"/>
                <w:sz w:val="28"/>
                <w:szCs w:val="28"/>
                <w:lang w:val="uk-UA"/>
              </w:rPr>
            </w:pPr>
            <w:r w:rsidRPr="00A80357">
              <w:rPr>
                <w:rFonts w:ascii="Times New Roman" w:hAnsi="Times New Roman"/>
                <w:sz w:val="28"/>
                <w:szCs w:val="28"/>
                <w:lang w:val="uk-UA"/>
              </w:rPr>
              <w:t xml:space="preserve">У гімназії забезпечено методичні умови росту професійної майстерності педагогів. </w:t>
            </w:r>
            <w:r w:rsidRPr="00A80357">
              <w:rPr>
                <w:rFonts w:ascii="Times New Roman" w:hAnsi="Times New Roman"/>
                <w:sz w:val="28"/>
                <w:szCs w:val="28"/>
              </w:rPr>
              <w:t>У 201</w:t>
            </w:r>
            <w:r w:rsidR="000748A1" w:rsidRPr="00A80357">
              <w:rPr>
                <w:rFonts w:ascii="Times New Roman" w:hAnsi="Times New Roman"/>
                <w:sz w:val="28"/>
                <w:szCs w:val="28"/>
                <w:lang w:val="uk-UA"/>
              </w:rPr>
              <w:t>4</w:t>
            </w:r>
            <w:r w:rsidRPr="00A80357">
              <w:rPr>
                <w:rFonts w:ascii="Times New Roman" w:hAnsi="Times New Roman"/>
                <w:sz w:val="28"/>
                <w:szCs w:val="28"/>
                <w:lang w:val="uk-UA"/>
              </w:rPr>
              <w:t>/</w:t>
            </w:r>
            <w:r w:rsidRPr="00A80357">
              <w:rPr>
                <w:rFonts w:ascii="Times New Roman" w:hAnsi="Times New Roman"/>
                <w:sz w:val="28"/>
                <w:szCs w:val="28"/>
              </w:rPr>
              <w:t>201</w:t>
            </w:r>
            <w:r w:rsidR="000748A1" w:rsidRPr="00A80357">
              <w:rPr>
                <w:rFonts w:ascii="Times New Roman" w:hAnsi="Times New Roman"/>
                <w:sz w:val="28"/>
                <w:szCs w:val="28"/>
                <w:lang w:val="uk-UA"/>
              </w:rPr>
              <w:t>5</w:t>
            </w:r>
            <w:r w:rsidRPr="00A80357">
              <w:rPr>
                <w:rFonts w:ascii="Times New Roman" w:hAnsi="Times New Roman"/>
                <w:sz w:val="28"/>
                <w:szCs w:val="28"/>
              </w:rPr>
              <w:t xml:space="preserve"> навчальному році атестувалось </w:t>
            </w:r>
            <w:r w:rsidR="00A64BF9" w:rsidRPr="00A80357">
              <w:rPr>
                <w:rFonts w:ascii="Times New Roman" w:hAnsi="Times New Roman"/>
                <w:sz w:val="28"/>
                <w:szCs w:val="28"/>
                <w:lang w:val="uk-UA"/>
              </w:rPr>
              <w:t>18</w:t>
            </w:r>
            <w:r w:rsidRPr="00A80357">
              <w:rPr>
                <w:rFonts w:ascii="Times New Roman" w:hAnsi="Times New Roman"/>
                <w:sz w:val="28"/>
                <w:szCs w:val="28"/>
              </w:rPr>
              <w:t xml:space="preserve"> </w:t>
            </w:r>
            <w:r w:rsidR="00A64BF9" w:rsidRPr="00A80357">
              <w:rPr>
                <w:rFonts w:ascii="Times New Roman" w:hAnsi="Times New Roman"/>
                <w:sz w:val="28"/>
                <w:szCs w:val="28"/>
                <w:lang w:val="uk-UA"/>
              </w:rPr>
              <w:t>педагогів</w:t>
            </w:r>
            <w:r w:rsidRPr="00A80357">
              <w:rPr>
                <w:rFonts w:ascii="Times New Roman" w:hAnsi="Times New Roman"/>
                <w:sz w:val="28"/>
                <w:szCs w:val="28"/>
              </w:rPr>
              <w:t xml:space="preserve">, </w:t>
            </w:r>
            <w:proofErr w:type="gramStart"/>
            <w:r w:rsidRPr="00A80357">
              <w:rPr>
                <w:rFonts w:ascii="Times New Roman" w:hAnsi="Times New Roman"/>
                <w:sz w:val="28"/>
                <w:szCs w:val="28"/>
              </w:rPr>
              <w:t>п</w:t>
            </w:r>
            <w:proofErr w:type="gramEnd"/>
            <w:r w:rsidRPr="00A80357">
              <w:rPr>
                <w:rFonts w:ascii="Times New Roman" w:hAnsi="Times New Roman"/>
                <w:sz w:val="28"/>
                <w:szCs w:val="28"/>
              </w:rPr>
              <w:t xml:space="preserve">ідвищили свою кваліфікаційну категорію – </w:t>
            </w:r>
            <w:r w:rsidRPr="00A80357">
              <w:rPr>
                <w:rFonts w:ascii="Times New Roman" w:hAnsi="Times New Roman"/>
                <w:sz w:val="28"/>
                <w:szCs w:val="28"/>
                <w:lang w:val="uk-UA"/>
              </w:rPr>
              <w:t>6</w:t>
            </w:r>
            <w:r w:rsidRPr="00A80357">
              <w:rPr>
                <w:rFonts w:ascii="Times New Roman" w:hAnsi="Times New Roman"/>
                <w:sz w:val="28"/>
                <w:szCs w:val="28"/>
              </w:rPr>
              <w:t xml:space="preserve">, підтвердили – </w:t>
            </w:r>
            <w:r w:rsidRPr="00A80357">
              <w:rPr>
                <w:rFonts w:ascii="Times New Roman" w:hAnsi="Times New Roman"/>
                <w:sz w:val="28"/>
                <w:szCs w:val="28"/>
                <w:lang w:val="uk-UA"/>
              </w:rPr>
              <w:t>1</w:t>
            </w:r>
            <w:r w:rsidR="00A64BF9" w:rsidRPr="00A80357">
              <w:rPr>
                <w:rFonts w:ascii="Times New Roman" w:hAnsi="Times New Roman"/>
                <w:sz w:val="28"/>
                <w:szCs w:val="28"/>
                <w:lang w:val="uk-UA"/>
              </w:rPr>
              <w:t>2</w:t>
            </w:r>
            <w:r w:rsidRPr="00A80357">
              <w:rPr>
                <w:rFonts w:ascii="Times New Roman" w:hAnsi="Times New Roman"/>
                <w:sz w:val="28"/>
                <w:szCs w:val="28"/>
              </w:rPr>
              <w:t xml:space="preserve">, присвоєно педагогічне звання «старший учитель» – </w:t>
            </w:r>
            <w:r w:rsidR="00A64BF9" w:rsidRPr="00A80357">
              <w:rPr>
                <w:rFonts w:ascii="Times New Roman" w:hAnsi="Times New Roman"/>
                <w:sz w:val="28"/>
                <w:szCs w:val="28"/>
                <w:lang w:val="uk-UA"/>
              </w:rPr>
              <w:t>5</w:t>
            </w:r>
            <w:r w:rsidRPr="00A80357">
              <w:rPr>
                <w:rFonts w:ascii="Times New Roman" w:hAnsi="Times New Roman"/>
                <w:sz w:val="28"/>
                <w:szCs w:val="28"/>
              </w:rPr>
              <w:t xml:space="preserve"> </w:t>
            </w:r>
            <w:r w:rsidRPr="00A80357">
              <w:rPr>
                <w:rFonts w:ascii="Times New Roman" w:hAnsi="Times New Roman"/>
                <w:sz w:val="28"/>
                <w:szCs w:val="28"/>
                <w:lang w:val="uk-UA"/>
              </w:rPr>
              <w:t>у</w:t>
            </w:r>
            <w:r w:rsidRPr="00A80357">
              <w:rPr>
                <w:rFonts w:ascii="Times New Roman" w:hAnsi="Times New Roman"/>
                <w:sz w:val="28"/>
                <w:szCs w:val="28"/>
              </w:rPr>
              <w:t>чител</w:t>
            </w:r>
            <w:r w:rsidR="00E84B43" w:rsidRPr="00A80357">
              <w:rPr>
                <w:rFonts w:ascii="Times New Roman" w:hAnsi="Times New Roman"/>
                <w:sz w:val="28"/>
                <w:szCs w:val="28"/>
                <w:lang w:val="uk-UA"/>
              </w:rPr>
              <w:t>я</w:t>
            </w:r>
            <w:r w:rsidR="00A64BF9" w:rsidRPr="00A80357">
              <w:rPr>
                <w:rFonts w:ascii="Times New Roman" w:hAnsi="Times New Roman"/>
                <w:sz w:val="28"/>
                <w:szCs w:val="28"/>
                <w:lang w:val="uk-UA"/>
              </w:rPr>
              <w:t>м</w:t>
            </w:r>
            <w:r w:rsidRPr="00A80357">
              <w:rPr>
                <w:rFonts w:ascii="Times New Roman" w:hAnsi="Times New Roman"/>
                <w:sz w:val="28"/>
                <w:szCs w:val="28"/>
                <w:lang w:val="uk-UA"/>
              </w:rPr>
              <w:t>, «учитель-методист» - 1 учителю.</w:t>
            </w:r>
            <w:r w:rsidRPr="00A80357">
              <w:rPr>
                <w:rFonts w:ascii="Times New Roman" w:hAnsi="Times New Roman"/>
                <w:sz w:val="28"/>
                <w:szCs w:val="28"/>
              </w:rPr>
              <w:t xml:space="preserve"> </w:t>
            </w:r>
          </w:p>
          <w:p w:rsidR="006D4573" w:rsidRPr="00A80357" w:rsidRDefault="006D4573" w:rsidP="006D4573">
            <w:pPr>
              <w:ind w:firstLine="567"/>
              <w:jc w:val="both"/>
              <w:rPr>
                <w:rFonts w:ascii="Times New Roman" w:hAnsi="Times New Roman"/>
                <w:sz w:val="28"/>
                <w:szCs w:val="28"/>
                <w:lang w:val="uk-UA"/>
              </w:rPr>
            </w:pPr>
            <w:r w:rsidRPr="00A80357">
              <w:rPr>
                <w:rFonts w:ascii="Times New Roman" w:hAnsi="Times New Roman"/>
                <w:sz w:val="28"/>
                <w:szCs w:val="28"/>
                <w:lang w:val="uk-UA"/>
              </w:rPr>
              <w:t>Аналіз якісного складу педагогічного колективу показує, що рівень професійної майстерності вчителів гімназії досить високий.</w:t>
            </w:r>
            <w:r w:rsidR="00E84B43" w:rsidRPr="00A80357">
              <w:rPr>
                <w:rFonts w:ascii="Times New Roman" w:hAnsi="Times New Roman"/>
                <w:sz w:val="28"/>
                <w:szCs w:val="28"/>
                <w:lang w:val="uk-UA"/>
              </w:rPr>
              <w:t xml:space="preserve"> За якісним складом педагогічних працівників, наша гімназія є лідером у районі, що говорить про великі потенційні можливості.</w:t>
            </w:r>
          </w:p>
          <w:p w:rsidR="006D4573" w:rsidRPr="00A80357" w:rsidRDefault="006D4573" w:rsidP="00461648">
            <w:pPr>
              <w:rPr>
                <w:rFonts w:ascii="Times New Roman" w:hAnsi="Times New Roman"/>
                <w:sz w:val="28"/>
                <w:szCs w:val="28"/>
                <w:lang w:val="uk-UA"/>
              </w:rPr>
            </w:pPr>
            <w:r w:rsidRPr="00A80357">
              <w:rPr>
                <w:rFonts w:ascii="Times New Roman" w:hAnsi="Times New Roman"/>
                <w:sz w:val="28"/>
                <w:szCs w:val="28"/>
                <w:lang w:val="uk-UA"/>
              </w:rPr>
              <w:t xml:space="preserve">         Вчителі всіх категорій  працювали над удосконаленням форм і методів навчання з метою підвищення якості знань учнів відповідно до державних вимог, рівень педагогічної майстерності всіх учителів у гімназії  в цілому зріс, у 57 вчителів рівень знань учнів  складає 7,9-8,1 балів.</w:t>
            </w:r>
          </w:p>
          <w:p w:rsidR="006D4573" w:rsidRPr="006E3FBC" w:rsidRDefault="006D4573" w:rsidP="00E84B43">
            <w:pPr>
              <w:jc w:val="both"/>
              <w:rPr>
                <w:rFonts w:ascii="Times New Roman" w:hAnsi="Times New Roman"/>
                <w:color w:val="000000" w:themeColor="text1"/>
                <w:sz w:val="28"/>
                <w:szCs w:val="28"/>
                <w:lang w:val="uk-UA"/>
              </w:rPr>
            </w:pPr>
            <w:r w:rsidRPr="00A80357">
              <w:rPr>
                <w:rFonts w:ascii="Times New Roman" w:hAnsi="Times New Roman"/>
                <w:sz w:val="28"/>
                <w:szCs w:val="28"/>
                <w:lang w:val="uk-UA"/>
              </w:rPr>
              <w:tab/>
            </w:r>
          </w:p>
        </w:tc>
      </w:tr>
      <w:tr w:rsidR="00EC16C1" w:rsidRPr="001C02F6" w:rsidTr="00346D97">
        <w:trPr>
          <w:trHeight w:val="416"/>
        </w:trPr>
        <w:tc>
          <w:tcPr>
            <w:tcW w:w="534" w:type="dxa"/>
          </w:tcPr>
          <w:p w:rsidR="00EC16C1"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t>13</w:t>
            </w:r>
          </w:p>
          <w:p w:rsidR="00EC16C1" w:rsidRPr="001C02F6" w:rsidRDefault="00EC16C1" w:rsidP="00B25EAA">
            <w:pPr>
              <w:jc w:val="center"/>
              <w:rPr>
                <w:rFonts w:ascii="Times New Roman" w:hAnsi="Times New Roman"/>
                <w:sz w:val="28"/>
                <w:szCs w:val="28"/>
                <w:lang w:val="uk-UA"/>
              </w:rPr>
            </w:pPr>
          </w:p>
        </w:tc>
        <w:tc>
          <w:tcPr>
            <w:tcW w:w="9355" w:type="dxa"/>
          </w:tcPr>
          <w:p w:rsidR="000339A2" w:rsidRPr="000339A2" w:rsidRDefault="000339A2" w:rsidP="000339A2">
            <w:pPr>
              <w:jc w:val="center"/>
              <w:rPr>
                <w:rFonts w:ascii="Times New Roman" w:hAnsi="Times New Roman"/>
                <w:b/>
                <w:sz w:val="28"/>
                <w:szCs w:val="28"/>
                <w:u w:val="single"/>
                <w:lang w:val="uk-UA"/>
              </w:rPr>
            </w:pPr>
            <w:r w:rsidRPr="000339A2">
              <w:rPr>
                <w:rFonts w:ascii="Times New Roman" w:hAnsi="Times New Roman"/>
                <w:b/>
                <w:sz w:val="28"/>
                <w:szCs w:val="28"/>
                <w:u w:val="single"/>
                <w:lang w:val="uk-UA"/>
              </w:rPr>
              <w:t>Організація різних форм  позаурочної роботи.</w:t>
            </w:r>
          </w:p>
          <w:p w:rsidR="001B17A5" w:rsidRDefault="00D1682F" w:rsidP="00EF5E4D">
            <w:pPr>
              <w:jc w:val="both"/>
              <w:rPr>
                <w:rFonts w:ascii="Times New Roman" w:hAnsi="Times New Roman"/>
                <w:sz w:val="28"/>
                <w:szCs w:val="28"/>
                <w:lang w:val="uk-UA"/>
              </w:rPr>
            </w:pPr>
            <w:r>
              <w:rPr>
                <w:rFonts w:ascii="Times New Roman" w:hAnsi="Times New Roman"/>
                <w:sz w:val="28"/>
                <w:szCs w:val="28"/>
                <w:lang w:val="uk-UA"/>
              </w:rPr>
              <w:t xml:space="preserve">        </w:t>
            </w:r>
            <w:r w:rsidR="001B17A5">
              <w:rPr>
                <w:rFonts w:ascii="Times New Roman" w:hAnsi="Times New Roman"/>
                <w:sz w:val="28"/>
                <w:szCs w:val="28"/>
                <w:lang w:val="uk-UA"/>
              </w:rPr>
              <w:t>Одним із критерій ефективності роботи навчального закладу є ефективність, яка вважається досягнутою за наявністю позитивної динаміки.</w:t>
            </w:r>
            <w:r w:rsidR="00A05C08">
              <w:rPr>
                <w:rFonts w:ascii="Times New Roman" w:hAnsi="Times New Roman"/>
                <w:sz w:val="28"/>
                <w:szCs w:val="28"/>
                <w:lang w:val="uk-UA"/>
              </w:rPr>
              <w:t xml:space="preserve"> Така динаміка простежується.</w:t>
            </w:r>
            <w:r w:rsidR="00A80BD4">
              <w:rPr>
                <w:rFonts w:ascii="Times New Roman" w:hAnsi="Times New Roman"/>
                <w:sz w:val="28"/>
                <w:szCs w:val="28"/>
                <w:lang w:val="uk-UA"/>
              </w:rPr>
              <w:t xml:space="preserve"> </w:t>
            </w:r>
          </w:p>
          <w:p w:rsidR="00EC16C1" w:rsidRPr="001C02F6" w:rsidRDefault="0013746B" w:rsidP="00EF5E4D">
            <w:pPr>
              <w:jc w:val="both"/>
              <w:rPr>
                <w:rFonts w:ascii="Times New Roman" w:hAnsi="Times New Roman"/>
                <w:sz w:val="28"/>
                <w:szCs w:val="28"/>
                <w:lang w:val="uk-UA"/>
              </w:rPr>
            </w:pPr>
            <w:r>
              <w:rPr>
                <w:rFonts w:ascii="Times New Roman" w:hAnsi="Times New Roman"/>
                <w:sz w:val="28"/>
                <w:szCs w:val="28"/>
                <w:lang w:val="uk-UA"/>
              </w:rPr>
              <w:t xml:space="preserve">         </w:t>
            </w:r>
            <w:r w:rsidR="00EC16C1" w:rsidRPr="001C02F6">
              <w:rPr>
                <w:rFonts w:ascii="Times New Roman" w:hAnsi="Times New Roman"/>
                <w:sz w:val="28"/>
                <w:szCs w:val="28"/>
                <w:lang w:val="uk-UA"/>
              </w:rPr>
              <w:t>В гімназії створено всі умови для забезпечення гарантованого права громадян на здобуття якісної повної-загальної середньої освіти, для формування гармонійної особистості, збагачення здібностей кожного учня, про це свідчать досягнення наших учнів в олімпіадах та науково-досл</w:t>
            </w:r>
            <w:r w:rsidR="003D2010">
              <w:rPr>
                <w:rFonts w:ascii="Times New Roman" w:hAnsi="Times New Roman"/>
                <w:sz w:val="28"/>
                <w:szCs w:val="28"/>
                <w:lang w:val="uk-UA"/>
              </w:rPr>
              <w:t>і</w:t>
            </w:r>
            <w:r w:rsidR="00EC16C1" w:rsidRPr="001C02F6">
              <w:rPr>
                <w:rFonts w:ascii="Times New Roman" w:hAnsi="Times New Roman"/>
                <w:sz w:val="28"/>
                <w:szCs w:val="28"/>
                <w:lang w:val="uk-UA"/>
              </w:rPr>
              <w:t>дницькій роботі  секцій МАН.</w:t>
            </w:r>
            <w:r w:rsidR="00A80BD4">
              <w:rPr>
                <w:rFonts w:ascii="Times New Roman" w:hAnsi="Times New Roman"/>
                <w:sz w:val="28"/>
                <w:szCs w:val="28"/>
                <w:lang w:val="uk-UA"/>
              </w:rPr>
              <w:t xml:space="preserve"> Так переможцями олімпіад стали:</w:t>
            </w:r>
          </w:p>
          <w:p w:rsidR="00160CCF" w:rsidRDefault="00160CCF" w:rsidP="001C02F6">
            <w:pPr>
              <w:pStyle w:val="a9"/>
              <w:rPr>
                <w:rFonts w:ascii="Times New Roman" w:hAnsi="Times New Roman"/>
                <w:sz w:val="28"/>
                <w:szCs w:val="28"/>
                <w:lang w:val="uk-UA"/>
              </w:rPr>
            </w:pPr>
          </w:p>
          <w:p w:rsidR="00EC16C1" w:rsidRPr="001C02F6" w:rsidRDefault="00EC16C1" w:rsidP="001C02F6">
            <w:pPr>
              <w:pStyle w:val="a9"/>
              <w:rPr>
                <w:rFonts w:ascii="Times New Roman" w:hAnsi="Times New Roman"/>
                <w:sz w:val="28"/>
                <w:szCs w:val="28"/>
                <w:lang w:val="uk-UA"/>
              </w:rPr>
            </w:pPr>
            <w:r w:rsidRPr="001C02F6">
              <w:rPr>
                <w:rFonts w:ascii="Times New Roman" w:hAnsi="Times New Roman"/>
                <w:sz w:val="28"/>
                <w:szCs w:val="28"/>
                <w:lang w:val="uk-UA"/>
              </w:rPr>
              <w:t xml:space="preserve">З  географії: </w:t>
            </w:r>
          </w:p>
          <w:p w:rsidR="00EC16C1" w:rsidRPr="001C02F6" w:rsidRDefault="00EC16C1" w:rsidP="001C02F6">
            <w:pPr>
              <w:pStyle w:val="a9"/>
              <w:rPr>
                <w:rFonts w:ascii="Times New Roman" w:hAnsi="Times New Roman"/>
                <w:sz w:val="28"/>
                <w:szCs w:val="28"/>
                <w:lang w:val="uk-UA"/>
              </w:rPr>
            </w:pPr>
            <w:proofErr w:type="spellStart"/>
            <w:r w:rsidRPr="001C02F6">
              <w:rPr>
                <w:rFonts w:ascii="Times New Roman" w:hAnsi="Times New Roman"/>
                <w:sz w:val="28"/>
                <w:szCs w:val="28"/>
                <w:lang w:val="uk-UA"/>
              </w:rPr>
              <w:t>Кухтин</w:t>
            </w:r>
            <w:proofErr w:type="spellEnd"/>
            <w:r w:rsidRPr="001C02F6">
              <w:rPr>
                <w:rFonts w:ascii="Times New Roman" w:hAnsi="Times New Roman"/>
                <w:sz w:val="28"/>
                <w:szCs w:val="28"/>
                <w:lang w:val="uk-UA"/>
              </w:rPr>
              <w:t xml:space="preserve"> Анастасі</w:t>
            </w:r>
            <w:r w:rsidR="00160CCF">
              <w:rPr>
                <w:rFonts w:ascii="Times New Roman" w:hAnsi="Times New Roman"/>
                <w:sz w:val="28"/>
                <w:szCs w:val="28"/>
                <w:lang w:val="uk-UA"/>
              </w:rPr>
              <w:t>я</w:t>
            </w:r>
            <w:r w:rsidRPr="001C02F6">
              <w:rPr>
                <w:rFonts w:ascii="Times New Roman" w:hAnsi="Times New Roman"/>
                <w:sz w:val="28"/>
                <w:szCs w:val="28"/>
                <w:lang w:val="uk-UA"/>
              </w:rPr>
              <w:t>, учениц</w:t>
            </w:r>
            <w:r w:rsidR="00160CCF">
              <w:rPr>
                <w:rFonts w:ascii="Times New Roman" w:hAnsi="Times New Roman"/>
                <w:sz w:val="28"/>
                <w:szCs w:val="28"/>
                <w:lang w:val="uk-UA"/>
              </w:rPr>
              <w:t>я</w:t>
            </w:r>
            <w:r w:rsidRPr="001C02F6">
              <w:rPr>
                <w:rFonts w:ascii="Times New Roman" w:hAnsi="Times New Roman"/>
                <w:sz w:val="28"/>
                <w:szCs w:val="28"/>
                <w:lang w:val="uk-UA"/>
              </w:rPr>
              <w:t xml:space="preserve"> 11-Б класу,  посіла І місце, </w:t>
            </w:r>
          </w:p>
          <w:p w:rsidR="00EC16C1" w:rsidRPr="001C02F6" w:rsidRDefault="00EC16C1" w:rsidP="001C02F6">
            <w:pPr>
              <w:pStyle w:val="a9"/>
              <w:rPr>
                <w:rFonts w:ascii="Times New Roman" w:hAnsi="Times New Roman"/>
                <w:sz w:val="28"/>
                <w:szCs w:val="28"/>
              </w:rPr>
            </w:pPr>
            <w:r w:rsidRPr="00A80BD4">
              <w:rPr>
                <w:rFonts w:ascii="Times New Roman" w:hAnsi="Times New Roman"/>
                <w:sz w:val="28"/>
                <w:szCs w:val="28"/>
                <w:lang w:val="uk-UA"/>
              </w:rPr>
              <w:t>Гайда</w:t>
            </w:r>
            <w:r w:rsidR="00F92F0E">
              <w:rPr>
                <w:rFonts w:ascii="Times New Roman" w:hAnsi="Times New Roman"/>
                <w:sz w:val="28"/>
                <w:szCs w:val="28"/>
                <w:lang w:val="uk-UA"/>
              </w:rPr>
              <w:t xml:space="preserve">й </w:t>
            </w:r>
            <w:r w:rsidRPr="00A80BD4">
              <w:rPr>
                <w:rFonts w:ascii="Times New Roman" w:hAnsi="Times New Roman"/>
                <w:sz w:val="28"/>
                <w:szCs w:val="28"/>
                <w:lang w:val="uk-UA"/>
              </w:rPr>
              <w:t xml:space="preserve">  Ярослав, уч</w:t>
            </w:r>
            <w:r w:rsidR="00F92F0E">
              <w:rPr>
                <w:rFonts w:ascii="Times New Roman" w:hAnsi="Times New Roman"/>
                <w:sz w:val="28"/>
                <w:szCs w:val="28"/>
                <w:lang w:val="uk-UA"/>
              </w:rPr>
              <w:t>ень</w:t>
            </w:r>
            <w:r w:rsidRPr="00A80BD4">
              <w:rPr>
                <w:rFonts w:ascii="Times New Roman" w:hAnsi="Times New Roman"/>
                <w:sz w:val="28"/>
                <w:szCs w:val="28"/>
                <w:lang w:val="uk-UA"/>
              </w:rPr>
              <w:t xml:space="preserve"> 8-В класу, по</w:t>
            </w:r>
            <w:r w:rsidRPr="001C02F6">
              <w:rPr>
                <w:rFonts w:ascii="Times New Roman" w:hAnsi="Times New Roman"/>
                <w:sz w:val="28"/>
                <w:szCs w:val="28"/>
              </w:rPr>
              <w:t xml:space="preserve">сів ІІІ місце, </w:t>
            </w:r>
          </w:p>
          <w:p w:rsidR="00EC16C1" w:rsidRPr="001C02F6" w:rsidRDefault="00EC16C1" w:rsidP="001C02F6">
            <w:pPr>
              <w:pStyle w:val="a9"/>
              <w:rPr>
                <w:rFonts w:ascii="Times New Roman" w:hAnsi="Times New Roman"/>
                <w:sz w:val="28"/>
                <w:szCs w:val="28"/>
              </w:rPr>
            </w:pPr>
            <w:r w:rsidRPr="001C02F6">
              <w:rPr>
                <w:rFonts w:ascii="Times New Roman" w:hAnsi="Times New Roman"/>
                <w:sz w:val="28"/>
                <w:szCs w:val="28"/>
              </w:rPr>
              <w:t>Валюшенко Марин</w:t>
            </w:r>
            <w:r w:rsidR="00F92F0E">
              <w:rPr>
                <w:rFonts w:ascii="Times New Roman" w:hAnsi="Times New Roman"/>
                <w:sz w:val="28"/>
                <w:szCs w:val="28"/>
                <w:lang w:val="uk-UA"/>
              </w:rPr>
              <w:t>а</w:t>
            </w:r>
            <w:r w:rsidRPr="001C02F6">
              <w:rPr>
                <w:rFonts w:ascii="Times New Roman" w:hAnsi="Times New Roman"/>
                <w:sz w:val="28"/>
                <w:szCs w:val="28"/>
              </w:rPr>
              <w:t>, учениц</w:t>
            </w:r>
            <w:r w:rsidR="00F92F0E">
              <w:rPr>
                <w:rFonts w:ascii="Times New Roman" w:hAnsi="Times New Roman"/>
                <w:sz w:val="28"/>
                <w:szCs w:val="28"/>
                <w:lang w:val="uk-UA"/>
              </w:rPr>
              <w:t>я</w:t>
            </w:r>
            <w:r w:rsidRPr="001C02F6">
              <w:rPr>
                <w:rFonts w:ascii="Times New Roman" w:hAnsi="Times New Roman"/>
                <w:sz w:val="28"/>
                <w:szCs w:val="28"/>
              </w:rPr>
              <w:t xml:space="preserve"> 9-В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(вчитель Куценко І.І.), Малохві</w:t>
            </w:r>
            <w:r w:rsidR="00F92F0E">
              <w:rPr>
                <w:rFonts w:ascii="Times New Roman" w:hAnsi="Times New Roman"/>
                <w:sz w:val="28"/>
                <w:szCs w:val="28"/>
                <w:lang w:val="uk-UA"/>
              </w:rPr>
              <w:t>й</w:t>
            </w:r>
            <w:r w:rsidRPr="001C02F6">
              <w:rPr>
                <w:rFonts w:ascii="Times New Roman" w:hAnsi="Times New Roman"/>
                <w:sz w:val="28"/>
                <w:szCs w:val="28"/>
              </w:rPr>
              <w:t xml:space="preserve"> Едуард,  уч</w:t>
            </w:r>
            <w:proofErr w:type="spellStart"/>
            <w:r w:rsidR="00F92F0E">
              <w:rPr>
                <w:rFonts w:ascii="Times New Roman" w:hAnsi="Times New Roman"/>
                <w:sz w:val="28"/>
                <w:szCs w:val="28"/>
                <w:lang w:val="uk-UA"/>
              </w:rPr>
              <w:t>ень</w:t>
            </w:r>
            <w:proofErr w:type="spellEnd"/>
            <w:r w:rsidRPr="001C02F6">
              <w:rPr>
                <w:rFonts w:ascii="Times New Roman" w:hAnsi="Times New Roman"/>
                <w:sz w:val="28"/>
                <w:szCs w:val="28"/>
              </w:rPr>
              <w:t xml:space="preserve">  10-Б  класу,  посів  ІІ місце, </w:t>
            </w:r>
          </w:p>
          <w:p w:rsidR="00EC16C1" w:rsidRPr="00F92F0E" w:rsidRDefault="00EC16C1" w:rsidP="001C02F6">
            <w:pPr>
              <w:pStyle w:val="a9"/>
              <w:rPr>
                <w:rFonts w:ascii="Times New Roman" w:hAnsi="Times New Roman"/>
                <w:sz w:val="28"/>
                <w:szCs w:val="28"/>
                <w:lang w:val="uk-UA"/>
              </w:rPr>
            </w:pPr>
            <w:r w:rsidRPr="001C02F6">
              <w:rPr>
                <w:rFonts w:ascii="Times New Roman" w:hAnsi="Times New Roman"/>
                <w:sz w:val="28"/>
                <w:szCs w:val="28"/>
              </w:rPr>
              <w:t>Лук’янов</w:t>
            </w:r>
            <w:r w:rsidR="00F92F0E">
              <w:rPr>
                <w:rFonts w:ascii="Times New Roman" w:hAnsi="Times New Roman"/>
                <w:sz w:val="28"/>
                <w:szCs w:val="28"/>
                <w:lang w:val="uk-UA"/>
              </w:rPr>
              <w:t>а</w:t>
            </w:r>
            <w:r w:rsidRPr="001C02F6">
              <w:rPr>
                <w:rFonts w:ascii="Times New Roman" w:hAnsi="Times New Roman"/>
                <w:sz w:val="28"/>
                <w:szCs w:val="28"/>
              </w:rPr>
              <w:t xml:space="preserve"> Вікторі</w:t>
            </w:r>
            <w:r w:rsidR="00F92F0E">
              <w:rPr>
                <w:rFonts w:ascii="Times New Roman" w:hAnsi="Times New Roman"/>
                <w:sz w:val="28"/>
                <w:szCs w:val="28"/>
                <w:lang w:val="uk-UA"/>
              </w:rPr>
              <w:t>я</w:t>
            </w:r>
            <w:r w:rsidRPr="001C02F6">
              <w:rPr>
                <w:rFonts w:ascii="Times New Roman" w:hAnsi="Times New Roman"/>
                <w:sz w:val="28"/>
                <w:szCs w:val="28"/>
              </w:rPr>
              <w:t>, учениц</w:t>
            </w:r>
            <w:r w:rsidR="00F92F0E">
              <w:rPr>
                <w:rFonts w:ascii="Times New Roman" w:hAnsi="Times New Roman"/>
                <w:sz w:val="28"/>
                <w:szCs w:val="28"/>
                <w:lang w:val="uk-UA"/>
              </w:rPr>
              <w:t>я</w:t>
            </w:r>
            <w:r w:rsidRPr="001C02F6">
              <w:rPr>
                <w:rFonts w:ascii="Times New Roman" w:hAnsi="Times New Roman"/>
                <w:sz w:val="28"/>
                <w:szCs w:val="28"/>
              </w:rPr>
              <w:t xml:space="preserve"> 10-Б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w:t>
            </w:r>
            <w:r w:rsidR="00F92F0E">
              <w:rPr>
                <w:rFonts w:ascii="Times New Roman" w:hAnsi="Times New Roman"/>
                <w:sz w:val="28"/>
                <w:szCs w:val="28"/>
                <w:lang w:val="uk-UA"/>
              </w:rPr>
              <w:t>,</w:t>
            </w:r>
          </w:p>
          <w:p w:rsidR="00EC16C1" w:rsidRPr="001C02F6" w:rsidRDefault="00EC16C1" w:rsidP="00F92F0E">
            <w:pPr>
              <w:pStyle w:val="a9"/>
              <w:rPr>
                <w:rFonts w:ascii="Times New Roman" w:hAnsi="Times New Roman"/>
                <w:sz w:val="28"/>
                <w:szCs w:val="28"/>
              </w:rPr>
            </w:pPr>
            <w:r w:rsidRPr="001C02F6">
              <w:rPr>
                <w:rFonts w:ascii="Times New Roman" w:hAnsi="Times New Roman"/>
                <w:sz w:val="28"/>
                <w:szCs w:val="28"/>
              </w:rPr>
              <w:t>Попов</w:t>
            </w:r>
            <w:r w:rsidR="00F92F0E">
              <w:rPr>
                <w:rFonts w:ascii="Times New Roman" w:hAnsi="Times New Roman"/>
                <w:sz w:val="28"/>
                <w:szCs w:val="28"/>
                <w:lang w:val="uk-UA"/>
              </w:rPr>
              <w:t>а</w:t>
            </w:r>
            <w:r w:rsidRPr="001C02F6">
              <w:rPr>
                <w:rFonts w:ascii="Times New Roman" w:hAnsi="Times New Roman"/>
                <w:sz w:val="28"/>
                <w:szCs w:val="28"/>
              </w:rPr>
              <w:t xml:space="preserve"> Оксан</w:t>
            </w:r>
            <w:r w:rsidR="00F92F0E">
              <w:rPr>
                <w:rFonts w:ascii="Times New Roman" w:hAnsi="Times New Roman"/>
                <w:sz w:val="28"/>
                <w:szCs w:val="28"/>
                <w:lang w:val="uk-UA"/>
              </w:rPr>
              <w:t>а</w:t>
            </w:r>
            <w:r w:rsidRPr="001C02F6">
              <w:rPr>
                <w:rFonts w:ascii="Times New Roman" w:hAnsi="Times New Roman"/>
                <w:sz w:val="28"/>
                <w:szCs w:val="28"/>
              </w:rPr>
              <w:t>, учениц</w:t>
            </w:r>
            <w:r w:rsidR="00F92F0E">
              <w:rPr>
                <w:rFonts w:ascii="Times New Roman" w:hAnsi="Times New Roman"/>
                <w:sz w:val="28"/>
                <w:szCs w:val="28"/>
                <w:lang w:val="uk-UA"/>
              </w:rPr>
              <w:t>я</w:t>
            </w:r>
            <w:r w:rsidRPr="001C02F6">
              <w:rPr>
                <w:rFonts w:ascii="Times New Roman" w:hAnsi="Times New Roman"/>
                <w:sz w:val="28"/>
                <w:szCs w:val="28"/>
              </w:rPr>
              <w:t xml:space="preserve"> 10-Б класу, </w:t>
            </w:r>
            <w:proofErr w:type="gramStart"/>
            <w:r w:rsidR="006E3FBC">
              <w:rPr>
                <w:rFonts w:ascii="Times New Roman" w:hAnsi="Times New Roman"/>
                <w:sz w:val="28"/>
                <w:szCs w:val="28"/>
              </w:rPr>
              <w:t>пос</w:t>
            </w:r>
            <w:proofErr w:type="gramEnd"/>
            <w:r w:rsidR="006E3FBC">
              <w:rPr>
                <w:rFonts w:ascii="Times New Roman" w:hAnsi="Times New Roman"/>
                <w:sz w:val="28"/>
                <w:szCs w:val="28"/>
              </w:rPr>
              <w:t>іла ІІІ місце (вчитель</w:t>
            </w:r>
            <w:r w:rsidR="006E3FBC">
              <w:rPr>
                <w:rFonts w:ascii="Times New Roman" w:hAnsi="Times New Roman"/>
                <w:sz w:val="28"/>
                <w:szCs w:val="28"/>
                <w:lang w:val="uk-UA"/>
              </w:rPr>
              <w:t xml:space="preserve"> </w:t>
            </w:r>
            <w:r w:rsidRPr="001C02F6">
              <w:rPr>
                <w:rFonts w:ascii="Times New Roman" w:hAnsi="Times New Roman"/>
                <w:sz w:val="28"/>
                <w:szCs w:val="28"/>
              </w:rPr>
              <w:t>Мощенок Н.Д.).</w:t>
            </w:r>
          </w:p>
        </w:tc>
      </w:tr>
      <w:tr w:rsidR="00FC5A0A" w:rsidRPr="00F06AB1" w:rsidTr="00346D97">
        <w:tc>
          <w:tcPr>
            <w:tcW w:w="534" w:type="dxa"/>
          </w:tcPr>
          <w:p w:rsidR="00FC5A0A"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t>14</w:t>
            </w:r>
          </w:p>
        </w:tc>
        <w:tc>
          <w:tcPr>
            <w:tcW w:w="9355" w:type="dxa"/>
          </w:tcPr>
          <w:p w:rsidR="00FC5A0A" w:rsidRPr="00F06AB1" w:rsidRDefault="00FC5A0A" w:rsidP="001C02F6">
            <w:pPr>
              <w:pStyle w:val="a9"/>
              <w:rPr>
                <w:rFonts w:ascii="Times New Roman" w:hAnsi="Times New Roman"/>
                <w:sz w:val="28"/>
                <w:szCs w:val="28"/>
                <w:lang w:val="uk-UA"/>
              </w:rPr>
            </w:pPr>
            <w:r w:rsidRPr="00F06AB1">
              <w:rPr>
                <w:rFonts w:ascii="Times New Roman" w:hAnsi="Times New Roman"/>
                <w:sz w:val="28"/>
                <w:szCs w:val="28"/>
                <w:lang w:val="uk-UA"/>
              </w:rPr>
              <w:t xml:space="preserve">З фізики: </w:t>
            </w:r>
          </w:p>
          <w:p w:rsidR="00FC5A0A" w:rsidRPr="00F06AB1" w:rsidRDefault="00FC5A0A" w:rsidP="00F92F0E">
            <w:pPr>
              <w:pStyle w:val="a9"/>
              <w:rPr>
                <w:rFonts w:ascii="Times New Roman" w:hAnsi="Times New Roman"/>
                <w:sz w:val="28"/>
                <w:szCs w:val="28"/>
                <w:lang w:val="uk-UA"/>
              </w:rPr>
            </w:pPr>
            <w:proofErr w:type="spellStart"/>
            <w:r w:rsidRPr="00F06AB1">
              <w:rPr>
                <w:rFonts w:ascii="Times New Roman" w:hAnsi="Times New Roman"/>
                <w:sz w:val="28"/>
                <w:szCs w:val="28"/>
                <w:lang w:val="uk-UA"/>
              </w:rPr>
              <w:t>Под</w:t>
            </w:r>
            <w:r w:rsidR="00F92F0E">
              <w:rPr>
                <w:rFonts w:ascii="Times New Roman" w:hAnsi="Times New Roman"/>
                <w:sz w:val="28"/>
                <w:szCs w:val="28"/>
                <w:lang w:val="uk-UA"/>
              </w:rPr>
              <w:t>а</w:t>
            </w:r>
            <w:proofErr w:type="spellEnd"/>
            <w:r w:rsidR="00F92F0E">
              <w:rPr>
                <w:rFonts w:ascii="Times New Roman" w:hAnsi="Times New Roman"/>
                <w:sz w:val="28"/>
                <w:szCs w:val="28"/>
                <w:lang w:val="uk-UA"/>
              </w:rPr>
              <w:t xml:space="preserve"> </w:t>
            </w:r>
            <w:r w:rsidRPr="00F06AB1">
              <w:rPr>
                <w:rFonts w:ascii="Times New Roman" w:hAnsi="Times New Roman"/>
                <w:sz w:val="28"/>
                <w:szCs w:val="28"/>
                <w:lang w:val="uk-UA"/>
              </w:rPr>
              <w:t xml:space="preserve"> Вір</w:t>
            </w:r>
            <w:r w:rsidR="00F92F0E">
              <w:rPr>
                <w:rFonts w:ascii="Times New Roman" w:hAnsi="Times New Roman"/>
                <w:sz w:val="28"/>
                <w:szCs w:val="28"/>
                <w:lang w:val="uk-UA"/>
              </w:rPr>
              <w:t>а</w:t>
            </w:r>
            <w:r w:rsidRPr="00F06AB1">
              <w:rPr>
                <w:rFonts w:ascii="Times New Roman" w:hAnsi="Times New Roman"/>
                <w:sz w:val="28"/>
                <w:szCs w:val="28"/>
                <w:lang w:val="uk-UA"/>
              </w:rPr>
              <w:t>, учениц</w:t>
            </w:r>
            <w:r w:rsidR="00F92F0E">
              <w:rPr>
                <w:rFonts w:ascii="Times New Roman" w:hAnsi="Times New Roman"/>
                <w:sz w:val="28"/>
                <w:szCs w:val="28"/>
                <w:lang w:val="uk-UA"/>
              </w:rPr>
              <w:t>я</w:t>
            </w:r>
            <w:r w:rsidRPr="00F06AB1">
              <w:rPr>
                <w:rFonts w:ascii="Times New Roman" w:hAnsi="Times New Roman"/>
                <w:sz w:val="28"/>
                <w:szCs w:val="28"/>
                <w:lang w:val="uk-UA"/>
              </w:rPr>
              <w:t xml:space="preserve"> 8-А класу,  посіла ІІ місце (вчитель Нікітіна О.І.).</w:t>
            </w:r>
          </w:p>
        </w:tc>
      </w:tr>
      <w:tr w:rsidR="00FC5A0A" w:rsidRPr="00014AF8" w:rsidTr="00346D97">
        <w:tc>
          <w:tcPr>
            <w:tcW w:w="534" w:type="dxa"/>
          </w:tcPr>
          <w:p w:rsidR="00FC5A0A"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t>15</w:t>
            </w:r>
          </w:p>
        </w:tc>
        <w:tc>
          <w:tcPr>
            <w:tcW w:w="9355" w:type="dxa"/>
          </w:tcPr>
          <w:p w:rsidR="00FC5A0A" w:rsidRPr="00F06AB1" w:rsidRDefault="00FC5A0A" w:rsidP="001C02F6">
            <w:pPr>
              <w:pStyle w:val="a9"/>
              <w:rPr>
                <w:rFonts w:ascii="Times New Roman" w:hAnsi="Times New Roman"/>
                <w:sz w:val="28"/>
                <w:szCs w:val="28"/>
                <w:lang w:val="uk-UA"/>
              </w:rPr>
            </w:pPr>
            <w:r w:rsidRPr="00F06AB1">
              <w:rPr>
                <w:rFonts w:ascii="Times New Roman" w:hAnsi="Times New Roman"/>
                <w:sz w:val="28"/>
                <w:szCs w:val="28"/>
                <w:lang w:val="uk-UA"/>
              </w:rPr>
              <w:t>З  історії:</w:t>
            </w:r>
          </w:p>
          <w:p w:rsidR="00FC5A0A" w:rsidRPr="00F92F0E" w:rsidRDefault="00FC5A0A" w:rsidP="00F92F0E">
            <w:pPr>
              <w:pStyle w:val="a9"/>
              <w:rPr>
                <w:rFonts w:ascii="Times New Roman" w:hAnsi="Times New Roman"/>
                <w:sz w:val="28"/>
                <w:szCs w:val="28"/>
                <w:lang w:val="uk-UA"/>
              </w:rPr>
            </w:pPr>
            <w:proofErr w:type="spellStart"/>
            <w:r w:rsidRPr="00F06AB1">
              <w:rPr>
                <w:rFonts w:ascii="Times New Roman" w:hAnsi="Times New Roman"/>
                <w:sz w:val="28"/>
                <w:szCs w:val="28"/>
                <w:lang w:val="uk-UA"/>
              </w:rPr>
              <w:t>Кухтин</w:t>
            </w:r>
            <w:proofErr w:type="spellEnd"/>
            <w:r w:rsidRPr="00F06AB1">
              <w:rPr>
                <w:rFonts w:ascii="Times New Roman" w:hAnsi="Times New Roman"/>
                <w:sz w:val="28"/>
                <w:szCs w:val="28"/>
                <w:lang w:val="uk-UA"/>
              </w:rPr>
              <w:t xml:space="preserve"> Анастасі</w:t>
            </w:r>
            <w:r w:rsidR="00F92F0E">
              <w:rPr>
                <w:rFonts w:ascii="Times New Roman" w:hAnsi="Times New Roman"/>
                <w:sz w:val="28"/>
                <w:szCs w:val="28"/>
                <w:lang w:val="uk-UA"/>
              </w:rPr>
              <w:t>я,</w:t>
            </w:r>
            <w:r w:rsidRPr="00F06AB1">
              <w:rPr>
                <w:rFonts w:ascii="Times New Roman" w:hAnsi="Times New Roman"/>
                <w:sz w:val="28"/>
                <w:szCs w:val="28"/>
                <w:lang w:val="uk-UA"/>
              </w:rPr>
              <w:t xml:space="preserve"> учениц</w:t>
            </w:r>
            <w:r w:rsidR="00F92F0E">
              <w:rPr>
                <w:rFonts w:ascii="Times New Roman" w:hAnsi="Times New Roman"/>
                <w:sz w:val="28"/>
                <w:szCs w:val="28"/>
                <w:lang w:val="uk-UA"/>
              </w:rPr>
              <w:t>я</w:t>
            </w:r>
            <w:r w:rsidRPr="00F06AB1">
              <w:rPr>
                <w:rFonts w:ascii="Times New Roman" w:hAnsi="Times New Roman"/>
                <w:sz w:val="28"/>
                <w:szCs w:val="28"/>
                <w:lang w:val="uk-UA"/>
              </w:rPr>
              <w:t xml:space="preserve"> 11-Б класу, посіла ІІІ місце (вчитель </w:t>
            </w:r>
            <w:proofErr w:type="spellStart"/>
            <w:r w:rsidRPr="00F06AB1">
              <w:rPr>
                <w:rFonts w:ascii="Times New Roman" w:hAnsi="Times New Roman"/>
                <w:sz w:val="28"/>
                <w:szCs w:val="28"/>
                <w:lang w:val="uk-UA"/>
              </w:rPr>
              <w:t>Домокош</w:t>
            </w:r>
            <w:proofErr w:type="spellEnd"/>
            <w:r w:rsidRPr="00F06AB1">
              <w:rPr>
                <w:rFonts w:ascii="Times New Roman" w:hAnsi="Times New Roman"/>
                <w:sz w:val="28"/>
                <w:szCs w:val="28"/>
                <w:lang w:val="uk-UA"/>
              </w:rPr>
              <w:t xml:space="preserve"> О.А.)., </w:t>
            </w:r>
            <w:proofErr w:type="spellStart"/>
            <w:r w:rsidRPr="00F06AB1">
              <w:rPr>
                <w:rFonts w:ascii="Times New Roman" w:hAnsi="Times New Roman"/>
                <w:sz w:val="28"/>
                <w:szCs w:val="28"/>
                <w:lang w:val="uk-UA"/>
              </w:rPr>
              <w:t>Василющенко</w:t>
            </w:r>
            <w:proofErr w:type="spellEnd"/>
            <w:r w:rsidRPr="00F06AB1">
              <w:rPr>
                <w:rFonts w:ascii="Times New Roman" w:hAnsi="Times New Roman"/>
                <w:sz w:val="28"/>
                <w:szCs w:val="28"/>
                <w:lang w:val="uk-UA"/>
              </w:rPr>
              <w:t xml:space="preserve"> Альбін</w:t>
            </w:r>
            <w:r w:rsidR="00F92F0E">
              <w:rPr>
                <w:rFonts w:ascii="Times New Roman" w:hAnsi="Times New Roman"/>
                <w:sz w:val="28"/>
                <w:szCs w:val="28"/>
                <w:lang w:val="uk-UA"/>
              </w:rPr>
              <w:t>а</w:t>
            </w:r>
            <w:r w:rsidRPr="00F06AB1">
              <w:rPr>
                <w:rFonts w:ascii="Times New Roman" w:hAnsi="Times New Roman"/>
                <w:sz w:val="28"/>
                <w:szCs w:val="28"/>
                <w:lang w:val="uk-UA"/>
              </w:rPr>
              <w:t>, учениц</w:t>
            </w:r>
            <w:r w:rsidR="00F92F0E">
              <w:rPr>
                <w:rFonts w:ascii="Times New Roman" w:hAnsi="Times New Roman"/>
                <w:sz w:val="28"/>
                <w:szCs w:val="28"/>
                <w:lang w:val="uk-UA"/>
              </w:rPr>
              <w:t xml:space="preserve">я </w:t>
            </w:r>
            <w:r w:rsidRPr="00F92F0E">
              <w:rPr>
                <w:rFonts w:ascii="Times New Roman" w:hAnsi="Times New Roman"/>
                <w:sz w:val="28"/>
                <w:szCs w:val="28"/>
                <w:lang w:val="uk-UA"/>
              </w:rPr>
              <w:t>9-А класу,  посіла ІІІ місце (вчитель Ткаченко Т.В.), Білоусов</w:t>
            </w:r>
            <w:r w:rsidR="00F92F0E">
              <w:rPr>
                <w:rFonts w:ascii="Times New Roman" w:hAnsi="Times New Roman"/>
                <w:sz w:val="28"/>
                <w:szCs w:val="28"/>
                <w:lang w:val="uk-UA"/>
              </w:rPr>
              <w:t xml:space="preserve">а </w:t>
            </w:r>
            <w:r w:rsidRPr="00F92F0E">
              <w:rPr>
                <w:rFonts w:ascii="Times New Roman" w:hAnsi="Times New Roman"/>
                <w:sz w:val="28"/>
                <w:szCs w:val="28"/>
                <w:lang w:val="uk-UA"/>
              </w:rPr>
              <w:t xml:space="preserve"> Діан</w:t>
            </w:r>
            <w:r w:rsidR="00F92F0E">
              <w:rPr>
                <w:rFonts w:ascii="Times New Roman" w:hAnsi="Times New Roman"/>
                <w:sz w:val="28"/>
                <w:szCs w:val="28"/>
                <w:lang w:val="uk-UA"/>
              </w:rPr>
              <w:t>а</w:t>
            </w:r>
            <w:r w:rsidRPr="00F92F0E">
              <w:rPr>
                <w:rFonts w:ascii="Times New Roman" w:hAnsi="Times New Roman"/>
                <w:sz w:val="28"/>
                <w:szCs w:val="28"/>
                <w:lang w:val="uk-UA"/>
              </w:rPr>
              <w:t>, учениц</w:t>
            </w:r>
            <w:r w:rsidR="00F92F0E">
              <w:rPr>
                <w:rFonts w:ascii="Times New Roman" w:hAnsi="Times New Roman"/>
                <w:sz w:val="28"/>
                <w:szCs w:val="28"/>
                <w:lang w:val="uk-UA"/>
              </w:rPr>
              <w:t>я</w:t>
            </w:r>
            <w:r w:rsidRPr="00F92F0E">
              <w:rPr>
                <w:rFonts w:ascii="Times New Roman" w:hAnsi="Times New Roman"/>
                <w:sz w:val="28"/>
                <w:szCs w:val="28"/>
                <w:lang w:val="uk-UA"/>
              </w:rPr>
              <w:t xml:space="preserve"> 9-В класу,  посіла   ІІІ місце   (вчитель   </w:t>
            </w:r>
            <w:proofErr w:type="spellStart"/>
            <w:r w:rsidRPr="00F92F0E">
              <w:rPr>
                <w:rFonts w:ascii="Times New Roman" w:hAnsi="Times New Roman"/>
                <w:sz w:val="28"/>
                <w:szCs w:val="28"/>
                <w:lang w:val="uk-UA"/>
              </w:rPr>
              <w:t>Рожнова</w:t>
            </w:r>
            <w:proofErr w:type="spellEnd"/>
            <w:r w:rsidRPr="00F92F0E">
              <w:rPr>
                <w:rFonts w:ascii="Times New Roman" w:hAnsi="Times New Roman"/>
                <w:sz w:val="28"/>
                <w:szCs w:val="28"/>
                <w:lang w:val="uk-UA"/>
              </w:rPr>
              <w:t xml:space="preserve"> І.І.), Попов</w:t>
            </w:r>
            <w:r w:rsidR="00F92F0E">
              <w:rPr>
                <w:rFonts w:ascii="Times New Roman" w:hAnsi="Times New Roman"/>
                <w:sz w:val="28"/>
                <w:szCs w:val="28"/>
                <w:lang w:val="uk-UA"/>
              </w:rPr>
              <w:t>а</w:t>
            </w:r>
            <w:r w:rsidRPr="00F92F0E">
              <w:rPr>
                <w:rFonts w:ascii="Times New Roman" w:hAnsi="Times New Roman"/>
                <w:sz w:val="28"/>
                <w:szCs w:val="28"/>
                <w:lang w:val="uk-UA"/>
              </w:rPr>
              <w:t xml:space="preserve"> Оксан</w:t>
            </w:r>
            <w:r w:rsidR="00F92F0E">
              <w:rPr>
                <w:rFonts w:ascii="Times New Roman" w:hAnsi="Times New Roman"/>
                <w:sz w:val="28"/>
                <w:szCs w:val="28"/>
                <w:lang w:val="uk-UA"/>
              </w:rPr>
              <w:t>а</w:t>
            </w:r>
            <w:r w:rsidRPr="00F92F0E">
              <w:rPr>
                <w:rFonts w:ascii="Times New Roman" w:hAnsi="Times New Roman"/>
                <w:sz w:val="28"/>
                <w:szCs w:val="28"/>
                <w:lang w:val="uk-UA"/>
              </w:rPr>
              <w:t>, учениц</w:t>
            </w:r>
            <w:r w:rsidR="00F92F0E">
              <w:rPr>
                <w:rFonts w:ascii="Times New Roman" w:hAnsi="Times New Roman"/>
                <w:sz w:val="28"/>
                <w:szCs w:val="28"/>
                <w:lang w:val="uk-UA"/>
              </w:rPr>
              <w:t>я</w:t>
            </w:r>
            <w:r w:rsidRPr="00F92F0E">
              <w:rPr>
                <w:rFonts w:ascii="Times New Roman" w:hAnsi="Times New Roman"/>
                <w:sz w:val="28"/>
                <w:szCs w:val="28"/>
                <w:lang w:val="uk-UA"/>
              </w:rPr>
              <w:t xml:space="preserve"> 10-Б класу, посіла ІІ місце, </w:t>
            </w:r>
            <w:proofErr w:type="spellStart"/>
            <w:r w:rsidRPr="00F92F0E">
              <w:rPr>
                <w:rFonts w:ascii="Times New Roman" w:hAnsi="Times New Roman"/>
                <w:sz w:val="28"/>
                <w:szCs w:val="28"/>
                <w:lang w:val="uk-UA"/>
              </w:rPr>
              <w:t>Малохві</w:t>
            </w:r>
            <w:r w:rsidR="00F92F0E">
              <w:rPr>
                <w:rFonts w:ascii="Times New Roman" w:hAnsi="Times New Roman"/>
                <w:sz w:val="28"/>
                <w:szCs w:val="28"/>
                <w:lang w:val="uk-UA"/>
              </w:rPr>
              <w:t>й</w:t>
            </w:r>
            <w:proofErr w:type="spellEnd"/>
            <w:r w:rsidRPr="00F92F0E">
              <w:rPr>
                <w:rFonts w:ascii="Times New Roman" w:hAnsi="Times New Roman"/>
                <w:sz w:val="28"/>
                <w:szCs w:val="28"/>
                <w:lang w:val="uk-UA"/>
              </w:rPr>
              <w:t xml:space="preserve">  Едуард, уч</w:t>
            </w:r>
            <w:r w:rsidR="00F92F0E">
              <w:rPr>
                <w:rFonts w:ascii="Times New Roman" w:hAnsi="Times New Roman"/>
                <w:sz w:val="28"/>
                <w:szCs w:val="28"/>
                <w:lang w:val="uk-UA"/>
              </w:rPr>
              <w:t xml:space="preserve">ень </w:t>
            </w:r>
            <w:r w:rsidRPr="00F92F0E">
              <w:rPr>
                <w:rFonts w:ascii="Times New Roman" w:hAnsi="Times New Roman"/>
                <w:sz w:val="28"/>
                <w:szCs w:val="28"/>
                <w:lang w:val="uk-UA"/>
              </w:rPr>
              <w:t>10-Б класу, посів ІІІ місце (вчитель Біла Л.В.).</w:t>
            </w:r>
          </w:p>
        </w:tc>
      </w:tr>
      <w:tr w:rsidR="00FC5A0A" w:rsidRPr="001C02F6" w:rsidTr="00346D97">
        <w:tc>
          <w:tcPr>
            <w:tcW w:w="534" w:type="dxa"/>
          </w:tcPr>
          <w:p w:rsidR="00FC5A0A"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t>16</w:t>
            </w:r>
          </w:p>
        </w:tc>
        <w:tc>
          <w:tcPr>
            <w:tcW w:w="9355" w:type="dxa"/>
          </w:tcPr>
          <w:p w:rsidR="00FC5A0A" w:rsidRPr="00F30451" w:rsidRDefault="00FC5A0A" w:rsidP="001C02F6">
            <w:pPr>
              <w:pStyle w:val="a9"/>
              <w:rPr>
                <w:rFonts w:ascii="Times New Roman" w:hAnsi="Times New Roman"/>
                <w:sz w:val="28"/>
                <w:szCs w:val="28"/>
                <w:lang w:val="uk-UA"/>
              </w:rPr>
            </w:pPr>
            <w:r w:rsidRPr="00F30451">
              <w:rPr>
                <w:rFonts w:ascii="Times New Roman" w:hAnsi="Times New Roman"/>
                <w:sz w:val="28"/>
                <w:szCs w:val="28"/>
                <w:lang w:val="uk-UA"/>
              </w:rPr>
              <w:t xml:space="preserve">З англійської мови: </w:t>
            </w:r>
          </w:p>
          <w:p w:rsidR="000F38B0" w:rsidRPr="000F38B0" w:rsidRDefault="00FB4482" w:rsidP="00A03171">
            <w:pPr>
              <w:pStyle w:val="a9"/>
              <w:rPr>
                <w:rFonts w:ascii="Times New Roman" w:hAnsi="Times New Roman"/>
                <w:sz w:val="28"/>
                <w:szCs w:val="28"/>
                <w:lang w:val="uk-UA"/>
              </w:rPr>
            </w:pPr>
            <w:r>
              <w:rPr>
                <w:rFonts w:ascii="Times New Roman" w:hAnsi="Times New Roman"/>
                <w:sz w:val="28"/>
                <w:szCs w:val="28"/>
                <w:lang w:val="uk-UA"/>
              </w:rPr>
              <w:t>Сердюк Анна</w:t>
            </w:r>
            <w:r w:rsidR="00FC5A0A" w:rsidRPr="00F30451">
              <w:rPr>
                <w:rFonts w:ascii="Times New Roman" w:hAnsi="Times New Roman"/>
                <w:sz w:val="28"/>
                <w:szCs w:val="28"/>
                <w:lang w:val="uk-UA"/>
              </w:rPr>
              <w:t>, учениц</w:t>
            </w:r>
            <w:r w:rsidR="00547F5F">
              <w:rPr>
                <w:rFonts w:ascii="Times New Roman" w:hAnsi="Times New Roman"/>
                <w:sz w:val="28"/>
                <w:szCs w:val="28"/>
                <w:lang w:val="uk-UA"/>
              </w:rPr>
              <w:t>я</w:t>
            </w:r>
            <w:r w:rsidR="00FC5A0A" w:rsidRPr="00F30451">
              <w:rPr>
                <w:rFonts w:ascii="Times New Roman" w:hAnsi="Times New Roman"/>
                <w:sz w:val="28"/>
                <w:szCs w:val="28"/>
                <w:lang w:val="uk-UA"/>
              </w:rPr>
              <w:t xml:space="preserve"> 8-Б класу,   посіла   ІІІ   місце   (вчитель    </w:t>
            </w:r>
            <w:proofErr w:type="spellStart"/>
            <w:r w:rsidR="00FC5A0A" w:rsidRPr="00F30451">
              <w:rPr>
                <w:rFonts w:ascii="Times New Roman" w:hAnsi="Times New Roman"/>
                <w:sz w:val="28"/>
                <w:szCs w:val="28"/>
                <w:lang w:val="uk-UA"/>
              </w:rPr>
              <w:t>Пихтіна</w:t>
            </w:r>
            <w:proofErr w:type="spellEnd"/>
            <w:r w:rsidR="00FC5A0A" w:rsidRPr="00F30451">
              <w:rPr>
                <w:rFonts w:ascii="Times New Roman" w:hAnsi="Times New Roman"/>
                <w:sz w:val="28"/>
                <w:szCs w:val="28"/>
                <w:lang w:val="uk-UA"/>
              </w:rPr>
              <w:t xml:space="preserve"> </w:t>
            </w:r>
            <w:r w:rsidR="00FC5A0A" w:rsidRPr="00F30451">
              <w:rPr>
                <w:rFonts w:ascii="Times New Roman" w:hAnsi="Times New Roman"/>
                <w:sz w:val="28"/>
                <w:szCs w:val="28"/>
                <w:lang w:val="uk-UA"/>
              </w:rPr>
              <w:lastRenderedPageBreak/>
              <w:t xml:space="preserve">А.М.). </w:t>
            </w:r>
            <w:r w:rsidR="00FC5A0A" w:rsidRPr="001C02F6">
              <w:rPr>
                <w:rFonts w:ascii="Times New Roman" w:hAnsi="Times New Roman"/>
                <w:sz w:val="28"/>
                <w:szCs w:val="28"/>
              </w:rPr>
              <w:t>Прохоров</w:t>
            </w:r>
            <w:r w:rsidR="00547F5F">
              <w:rPr>
                <w:rFonts w:ascii="Times New Roman" w:hAnsi="Times New Roman"/>
                <w:sz w:val="28"/>
                <w:szCs w:val="28"/>
                <w:lang w:val="uk-UA"/>
              </w:rPr>
              <w:t>а</w:t>
            </w:r>
            <w:r w:rsidR="00FC5A0A" w:rsidRPr="001C02F6">
              <w:rPr>
                <w:rFonts w:ascii="Times New Roman" w:hAnsi="Times New Roman"/>
                <w:sz w:val="28"/>
                <w:szCs w:val="28"/>
              </w:rPr>
              <w:t xml:space="preserve"> Анастасі</w:t>
            </w:r>
            <w:r w:rsidR="00547F5F">
              <w:rPr>
                <w:rFonts w:ascii="Times New Roman" w:hAnsi="Times New Roman"/>
                <w:sz w:val="28"/>
                <w:szCs w:val="28"/>
                <w:lang w:val="uk-UA"/>
              </w:rPr>
              <w:t>я</w:t>
            </w:r>
            <w:r w:rsidR="00FC5A0A" w:rsidRPr="001C02F6">
              <w:rPr>
                <w:rFonts w:ascii="Times New Roman" w:hAnsi="Times New Roman"/>
                <w:sz w:val="28"/>
                <w:szCs w:val="28"/>
              </w:rPr>
              <w:t>, учениц</w:t>
            </w:r>
            <w:r w:rsidR="00547F5F">
              <w:rPr>
                <w:rFonts w:ascii="Times New Roman" w:hAnsi="Times New Roman"/>
                <w:sz w:val="28"/>
                <w:szCs w:val="28"/>
                <w:lang w:val="uk-UA"/>
              </w:rPr>
              <w:t>я</w:t>
            </w:r>
            <w:r w:rsidR="00FC5A0A" w:rsidRPr="001C02F6">
              <w:rPr>
                <w:rFonts w:ascii="Times New Roman" w:hAnsi="Times New Roman"/>
                <w:sz w:val="28"/>
                <w:szCs w:val="28"/>
              </w:rPr>
              <w:t xml:space="preserve"> 10-А класу,  </w:t>
            </w:r>
            <w:proofErr w:type="gramStart"/>
            <w:r w:rsidR="00FC5A0A" w:rsidRPr="001C02F6">
              <w:rPr>
                <w:rFonts w:ascii="Times New Roman" w:hAnsi="Times New Roman"/>
                <w:sz w:val="28"/>
                <w:szCs w:val="28"/>
              </w:rPr>
              <w:t>пос</w:t>
            </w:r>
            <w:proofErr w:type="gramEnd"/>
            <w:r w:rsidR="00FC5A0A" w:rsidRPr="001C02F6">
              <w:rPr>
                <w:rFonts w:ascii="Times New Roman" w:hAnsi="Times New Roman"/>
                <w:sz w:val="28"/>
                <w:szCs w:val="28"/>
              </w:rPr>
              <w:t>іла ІІІ місце (вчитель Румянцева О.В.). Помазанн</w:t>
            </w:r>
            <w:r w:rsidR="00547F5F">
              <w:rPr>
                <w:rFonts w:ascii="Times New Roman" w:hAnsi="Times New Roman"/>
                <w:sz w:val="28"/>
                <w:szCs w:val="28"/>
                <w:lang w:val="uk-UA"/>
              </w:rPr>
              <w:t>а</w:t>
            </w:r>
            <w:r w:rsidR="00FC5A0A" w:rsidRPr="001C02F6">
              <w:rPr>
                <w:rFonts w:ascii="Times New Roman" w:hAnsi="Times New Roman"/>
                <w:sz w:val="28"/>
                <w:szCs w:val="28"/>
              </w:rPr>
              <w:t xml:space="preserve"> Катерин</w:t>
            </w:r>
            <w:r w:rsidR="00547F5F">
              <w:rPr>
                <w:rFonts w:ascii="Times New Roman" w:hAnsi="Times New Roman"/>
                <w:sz w:val="28"/>
                <w:szCs w:val="28"/>
                <w:lang w:val="uk-UA"/>
              </w:rPr>
              <w:t>а</w:t>
            </w:r>
            <w:r w:rsidR="00FC5A0A" w:rsidRPr="001C02F6">
              <w:rPr>
                <w:rFonts w:ascii="Times New Roman" w:hAnsi="Times New Roman"/>
                <w:sz w:val="28"/>
                <w:szCs w:val="28"/>
              </w:rPr>
              <w:t>, учениц</w:t>
            </w:r>
            <w:r w:rsidR="00547F5F">
              <w:rPr>
                <w:rFonts w:ascii="Times New Roman" w:hAnsi="Times New Roman"/>
                <w:sz w:val="28"/>
                <w:szCs w:val="28"/>
                <w:lang w:val="uk-UA"/>
              </w:rPr>
              <w:t>я</w:t>
            </w:r>
            <w:r w:rsidR="00FC5A0A" w:rsidRPr="001C02F6">
              <w:rPr>
                <w:rFonts w:ascii="Times New Roman" w:hAnsi="Times New Roman"/>
                <w:sz w:val="28"/>
                <w:szCs w:val="28"/>
              </w:rPr>
              <w:t xml:space="preserve"> 11-Б класу, </w:t>
            </w:r>
            <w:proofErr w:type="gramStart"/>
            <w:r w:rsidR="00FC5A0A" w:rsidRPr="001C02F6">
              <w:rPr>
                <w:rFonts w:ascii="Times New Roman" w:hAnsi="Times New Roman"/>
                <w:sz w:val="28"/>
                <w:szCs w:val="28"/>
              </w:rPr>
              <w:t>пос</w:t>
            </w:r>
            <w:proofErr w:type="gramEnd"/>
            <w:r w:rsidR="00FC5A0A" w:rsidRPr="001C02F6">
              <w:rPr>
                <w:rFonts w:ascii="Times New Roman" w:hAnsi="Times New Roman"/>
                <w:sz w:val="28"/>
                <w:szCs w:val="28"/>
              </w:rPr>
              <w:t>іла  ІІІ місце,Третьяков</w:t>
            </w:r>
            <w:r w:rsidR="00547F5F">
              <w:rPr>
                <w:rFonts w:ascii="Times New Roman" w:hAnsi="Times New Roman"/>
                <w:sz w:val="28"/>
                <w:szCs w:val="28"/>
                <w:lang w:val="uk-UA"/>
              </w:rPr>
              <w:t xml:space="preserve"> </w:t>
            </w:r>
            <w:r w:rsidR="00FC5A0A" w:rsidRPr="001C02F6">
              <w:rPr>
                <w:rFonts w:ascii="Times New Roman" w:hAnsi="Times New Roman"/>
                <w:sz w:val="28"/>
                <w:szCs w:val="28"/>
              </w:rPr>
              <w:t xml:space="preserve"> Ярослав</w:t>
            </w:r>
            <w:r w:rsidR="00547F5F">
              <w:rPr>
                <w:rFonts w:ascii="Times New Roman" w:hAnsi="Times New Roman"/>
                <w:sz w:val="28"/>
                <w:szCs w:val="28"/>
                <w:lang w:val="uk-UA"/>
              </w:rPr>
              <w:t xml:space="preserve"> </w:t>
            </w:r>
            <w:r w:rsidR="00FC5A0A" w:rsidRPr="001C02F6">
              <w:rPr>
                <w:rFonts w:ascii="Times New Roman" w:hAnsi="Times New Roman"/>
                <w:sz w:val="28"/>
                <w:szCs w:val="28"/>
              </w:rPr>
              <w:t>, уч</w:t>
            </w:r>
            <w:proofErr w:type="spellStart"/>
            <w:r w:rsidR="00547F5F">
              <w:rPr>
                <w:rFonts w:ascii="Times New Roman" w:hAnsi="Times New Roman"/>
                <w:sz w:val="28"/>
                <w:szCs w:val="28"/>
                <w:lang w:val="uk-UA"/>
              </w:rPr>
              <w:t>ень</w:t>
            </w:r>
            <w:proofErr w:type="spellEnd"/>
            <w:r w:rsidR="00FC5A0A" w:rsidRPr="001C02F6">
              <w:rPr>
                <w:rFonts w:ascii="Times New Roman" w:hAnsi="Times New Roman"/>
                <w:sz w:val="28"/>
                <w:szCs w:val="28"/>
              </w:rPr>
              <w:t xml:space="preserve"> 11-Б класу,  посів ІІІ місце, (вчитель Крамаровська С.М.).</w:t>
            </w:r>
          </w:p>
        </w:tc>
      </w:tr>
      <w:tr w:rsidR="00FC5A0A" w:rsidRPr="001C02F6" w:rsidTr="00346D97">
        <w:tc>
          <w:tcPr>
            <w:tcW w:w="534" w:type="dxa"/>
          </w:tcPr>
          <w:p w:rsidR="00FC5A0A"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lastRenderedPageBreak/>
              <w:t>17</w:t>
            </w:r>
          </w:p>
        </w:tc>
        <w:tc>
          <w:tcPr>
            <w:tcW w:w="9355" w:type="dxa"/>
          </w:tcPr>
          <w:p w:rsidR="00FC5A0A" w:rsidRPr="001C02F6" w:rsidRDefault="00FC5A0A" w:rsidP="001C02F6">
            <w:pPr>
              <w:pStyle w:val="a9"/>
              <w:rPr>
                <w:rFonts w:ascii="Times New Roman" w:hAnsi="Times New Roman"/>
                <w:sz w:val="28"/>
                <w:szCs w:val="28"/>
              </w:rPr>
            </w:pPr>
            <w:proofErr w:type="gramStart"/>
            <w:r w:rsidRPr="001C02F6">
              <w:rPr>
                <w:rFonts w:ascii="Times New Roman" w:hAnsi="Times New Roman"/>
                <w:sz w:val="28"/>
                <w:szCs w:val="28"/>
              </w:rPr>
              <w:t>З</w:t>
            </w:r>
            <w:proofErr w:type="gramEnd"/>
            <w:r w:rsidRPr="001C02F6">
              <w:rPr>
                <w:rFonts w:ascii="Times New Roman" w:hAnsi="Times New Roman"/>
                <w:sz w:val="28"/>
                <w:szCs w:val="28"/>
              </w:rPr>
              <w:t xml:space="preserve"> правознавства: </w:t>
            </w:r>
          </w:p>
          <w:p w:rsidR="00FC5A0A" w:rsidRPr="001C02F6" w:rsidRDefault="00FC5A0A" w:rsidP="001C02F6">
            <w:pPr>
              <w:pStyle w:val="a9"/>
              <w:rPr>
                <w:rFonts w:ascii="Times New Roman" w:hAnsi="Times New Roman"/>
                <w:sz w:val="28"/>
                <w:szCs w:val="28"/>
              </w:rPr>
            </w:pPr>
            <w:r w:rsidRPr="001C02F6">
              <w:rPr>
                <w:rFonts w:ascii="Times New Roman" w:hAnsi="Times New Roman"/>
                <w:sz w:val="28"/>
                <w:szCs w:val="28"/>
              </w:rPr>
              <w:t>Романашенко Марин</w:t>
            </w:r>
            <w:r w:rsidR="00A03171">
              <w:rPr>
                <w:rFonts w:ascii="Times New Roman" w:hAnsi="Times New Roman"/>
                <w:sz w:val="28"/>
                <w:szCs w:val="28"/>
                <w:lang w:val="uk-UA"/>
              </w:rPr>
              <w:t>а</w:t>
            </w:r>
            <w:r w:rsidRPr="001C02F6">
              <w:rPr>
                <w:rFonts w:ascii="Times New Roman" w:hAnsi="Times New Roman"/>
                <w:sz w:val="28"/>
                <w:szCs w:val="28"/>
              </w:rPr>
              <w:t>, учениц</w:t>
            </w:r>
            <w:r w:rsidR="00A03171">
              <w:rPr>
                <w:rFonts w:ascii="Times New Roman" w:hAnsi="Times New Roman"/>
                <w:sz w:val="28"/>
                <w:szCs w:val="28"/>
                <w:lang w:val="uk-UA"/>
              </w:rPr>
              <w:t xml:space="preserve">я </w:t>
            </w:r>
            <w:r w:rsidRPr="001C02F6">
              <w:rPr>
                <w:rFonts w:ascii="Times New Roman" w:hAnsi="Times New Roman"/>
                <w:sz w:val="28"/>
                <w:szCs w:val="28"/>
              </w:rPr>
              <w:t xml:space="preserve">9-В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іла ІІ місце, </w:t>
            </w:r>
          </w:p>
          <w:p w:rsidR="00FC5A0A" w:rsidRPr="001C02F6" w:rsidRDefault="00FC5A0A" w:rsidP="001C02F6">
            <w:pPr>
              <w:pStyle w:val="a9"/>
              <w:rPr>
                <w:rFonts w:ascii="Times New Roman" w:hAnsi="Times New Roman"/>
                <w:sz w:val="28"/>
                <w:szCs w:val="28"/>
              </w:rPr>
            </w:pPr>
            <w:r w:rsidRPr="001C02F6">
              <w:rPr>
                <w:rFonts w:ascii="Times New Roman" w:hAnsi="Times New Roman"/>
                <w:sz w:val="28"/>
                <w:szCs w:val="28"/>
              </w:rPr>
              <w:t>Іващенко Олександр</w:t>
            </w:r>
            <w:r w:rsidR="00A03171">
              <w:rPr>
                <w:rFonts w:ascii="Times New Roman" w:hAnsi="Times New Roman"/>
                <w:sz w:val="28"/>
                <w:szCs w:val="28"/>
                <w:lang w:val="uk-UA"/>
              </w:rPr>
              <w:t>а</w:t>
            </w:r>
            <w:r w:rsidRPr="001C02F6">
              <w:rPr>
                <w:rFonts w:ascii="Times New Roman" w:hAnsi="Times New Roman"/>
                <w:sz w:val="28"/>
                <w:szCs w:val="28"/>
              </w:rPr>
              <w:t>, учениц</w:t>
            </w:r>
            <w:r w:rsidR="00A03171">
              <w:rPr>
                <w:rFonts w:ascii="Times New Roman" w:hAnsi="Times New Roman"/>
                <w:sz w:val="28"/>
                <w:szCs w:val="28"/>
                <w:lang w:val="uk-UA"/>
              </w:rPr>
              <w:t>я</w:t>
            </w:r>
            <w:r w:rsidRPr="001C02F6">
              <w:rPr>
                <w:rFonts w:ascii="Times New Roman" w:hAnsi="Times New Roman"/>
                <w:sz w:val="28"/>
                <w:szCs w:val="28"/>
              </w:rPr>
              <w:t xml:space="preserve">  9-А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іла ІІІ місце, </w:t>
            </w:r>
          </w:p>
          <w:p w:rsidR="00FC5A0A" w:rsidRPr="001C02F6" w:rsidRDefault="00FC5A0A" w:rsidP="001C02F6">
            <w:pPr>
              <w:pStyle w:val="a9"/>
              <w:rPr>
                <w:rFonts w:ascii="Times New Roman" w:hAnsi="Times New Roman"/>
                <w:sz w:val="28"/>
                <w:szCs w:val="28"/>
              </w:rPr>
            </w:pPr>
            <w:r w:rsidRPr="001C02F6">
              <w:rPr>
                <w:rFonts w:ascii="Times New Roman" w:hAnsi="Times New Roman"/>
                <w:sz w:val="28"/>
                <w:szCs w:val="28"/>
              </w:rPr>
              <w:t>Алекберов</w:t>
            </w:r>
            <w:r w:rsidR="00A03171">
              <w:rPr>
                <w:rFonts w:ascii="Times New Roman" w:hAnsi="Times New Roman"/>
                <w:sz w:val="28"/>
                <w:szCs w:val="28"/>
                <w:lang w:val="uk-UA"/>
              </w:rPr>
              <w:t>а</w:t>
            </w:r>
            <w:r w:rsidRPr="001C02F6">
              <w:rPr>
                <w:rFonts w:ascii="Times New Roman" w:hAnsi="Times New Roman"/>
                <w:sz w:val="28"/>
                <w:szCs w:val="28"/>
              </w:rPr>
              <w:t xml:space="preserve"> Фіруз</w:t>
            </w:r>
            <w:r w:rsidR="00A03171">
              <w:rPr>
                <w:rFonts w:ascii="Times New Roman" w:hAnsi="Times New Roman"/>
                <w:sz w:val="28"/>
                <w:szCs w:val="28"/>
                <w:lang w:val="uk-UA"/>
              </w:rPr>
              <w:t>а</w:t>
            </w:r>
            <w:r w:rsidRPr="001C02F6">
              <w:rPr>
                <w:rFonts w:ascii="Times New Roman" w:hAnsi="Times New Roman"/>
                <w:sz w:val="28"/>
                <w:szCs w:val="28"/>
              </w:rPr>
              <w:t>, учениц</w:t>
            </w:r>
            <w:r w:rsidR="00A03171">
              <w:rPr>
                <w:rFonts w:ascii="Times New Roman" w:hAnsi="Times New Roman"/>
                <w:sz w:val="28"/>
                <w:szCs w:val="28"/>
                <w:lang w:val="uk-UA"/>
              </w:rPr>
              <w:t>я</w:t>
            </w:r>
            <w:r w:rsidRPr="001C02F6">
              <w:rPr>
                <w:rFonts w:ascii="Times New Roman" w:hAnsi="Times New Roman"/>
                <w:sz w:val="28"/>
                <w:szCs w:val="28"/>
              </w:rPr>
              <w:t xml:space="preserve"> 10-Б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іла ІІ місце, </w:t>
            </w:r>
          </w:p>
          <w:p w:rsidR="00FC5A0A" w:rsidRPr="001C02F6" w:rsidRDefault="00FC5A0A" w:rsidP="001C02F6">
            <w:pPr>
              <w:pStyle w:val="a9"/>
              <w:rPr>
                <w:rFonts w:ascii="Times New Roman" w:hAnsi="Times New Roman"/>
                <w:sz w:val="28"/>
                <w:szCs w:val="28"/>
              </w:rPr>
            </w:pPr>
            <w:r w:rsidRPr="001C02F6">
              <w:rPr>
                <w:rFonts w:ascii="Times New Roman" w:hAnsi="Times New Roman"/>
                <w:sz w:val="28"/>
                <w:szCs w:val="28"/>
              </w:rPr>
              <w:t>Дробот Альон</w:t>
            </w:r>
            <w:r w:rsidR="00A03171">
              <w:rPr>
                <w:rFonts w:ascii="Times New Roman" w:hAnsi="Times New Roman"/>
                <w:sz w:val="28"/>
                <w:szCs w:val="28"/>
                <w:lang w:val="uk-UA"/>
              </w:rPr>
              <w:t>а</w:t>
            </w:r>
            <w:r w:rsidRPr="001C02F6">
              <w:rPr>
                <w:rFonts w:ascii="Times New Roman" w:hAnsi="Times New Roman"/>
                <w:sz w:val="28"/>
                <w:szCs w:val="28"/>
              </w:rPr>
              <w:t>, учениц</w:t>
            </w:r>
            <w:r w:rsidR="00A03171">
              <w:rPr>
                <w:rFonts w:ascii="Times New Roman" w:hAnsi="Times New Roman"/>
                <w:sz w:val="28"/>
                <w:szCs w:val="28"/>
                <w:lang w:val="uk-UA"/>
              </w:rPr>
              <w:t>я</w:t>
            </w:r>
            <w:r w:rsidRPr="001C02F6">
              <w:rPr>
                <w:rFonts w:ascii="Times New Roman" w:hAnsi="Times New Roman"/>
                <w:sz w:val="28"/>
                <w:szCs w:val="28"/>
              </w:rPr>
              <w:t xml:space="preserve"> 10-Б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іла ІІ місце, </w:t>
            </w:r>
          </w:p>
          <w:p w:rsidR="00FC5A0A" w:rsidRPr="001C02F6" w:rsidRDefault="00FC5A0A" w:rsidP="00A03171">
            <w:pPr>
              <w:pStyle w:val="a9"/>
              <w:rPr>
                <w:rFonts w:ascii="Times New Roman" w:hAnsi="Times New Roman"/>
                <w:sz w:val="28"/>
                <w:szCs w:val="28"/>
              </w:rPr>
            </w:pPr>
            <w:r w:rsidRPr="001C02F6">
              <w:rPr>
                <w:rFonts w:ascii="Times New Roman" w:hAnsi="Times New Roman"/>
                <w:sz w:val="28"/>
                <w:szCs w:val="28"/>
              </w:rPr>
              <w:t>Гаврилов</w:t>
            </w:r>
            <w:r w:rsidR="00A03171">
              <w:rPr>
                <w:rFonts w:ascii="Times New Roman" w:hAnsi="Times New Roman"/>
                <w:sz w:val="28"/>
                <w:szCs w:val="28"/>
                <w:lang w:val="uk-UA"/>
              </w:rPr>
              <w:t>а</w:t>
            </w:r>
            <w:r w:rsidRPr="001C02F6">
              <w:rPr>
                <w:rFonts w:ascii="Times New Roman" w:hAnsi="Times New Roman"/>
                <w:sz w:val="28"/>
                <w:szCs w:val="28"/>
              </w:rPr>
              <w:t xml:space="preserve"> Анн</w:t>
            </w:r>
            <w:r w:rsidR="00A03171">
              <w:rPr>
                <w:rFonts w:ascii="Times New Roman" w:hAnsi="Times New Roman"/>
                <w:sz w:val="28"/>
                <w:szCs w:val="28"/>
                <w:lang w:val="uk-UA"/>
              </w:rPr>
              <w:t>а</w:t>
            </w:r>
            <w:r w:rsidRPr="001C02F6">
              <w:rPr>
                <w:rFonts w:ascii="Times New Roman" w:hAnsi="Times New Roman"/>
                <w:sz w:val="28"/>
                <w:szCs w:val="28"/>
              </w:rPr>
              <w:t>, учениц</w:t>
            </w:r>
            <w:r w:rsidR="00A03171">
              <w:rPr>
                <w:rFonts w:ascii="Times New Roman" w:hAnsi="Times New Roman"/>
                <w:sz w:val="28"/>
                <w:szCs w:val="28"/>
                <w:lang w:val="uk-UA"/>
              </w:rPr>
              <w:t>я</w:t>
            </w:r>
            <w:r w:rsidRPr="001C02F6">
              <w:rPr>
                <w:rFonts w:ascii="Times New Roman" w:hAnsi="Times New Roman"/>
                <w:sz w:val="28"/>
                <w:szCs w:val="28"/>
              </w:rPr>
              <w:t xml:space="preserve"> 11-А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(вчитель   Андреєва Т.А.).</w:t>
            </w:r>
          </w:p>
        </w:tc>
      </w:tr>
      <w:tr w:rsidR="00FC5A0A" w:rsidRPr="001C02F6" w:rsidTr="00346D97">
        <w:trPr>
          <w:trHeight w:val="56"/>
        </w:trPr>
        <w:tc>
          <w:tcPr>
            <w:tcW w:w="534" w:type="dxa"/>
          </w:tcPr>
          <w:p w:rsidR="00FC5A0A"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t>18</w:t>
            </w:r>
          </w:p>
        </w:tc>
        <w:tc>
          <w:tcPr>
            <w:tcW w:w="9355" w:type="dxa"/>
          </w:tcPr>
          <w:p w:rsidR="00FC5A0A" w:rsidRPr="00F06AB1" w:rsidRDefault="00FC5A0A" w:rsidP="001C02F6">
            <w:pPr>
              <w:pStyle w:val="a9"/>
              <w:rPr>
                <w:rFonts w:ascii="Times New Roman" w:hAnsi="Times New Roman"/>
                <w:sz w:val="28"/>
                <w:szCs w:val="28"/>
                <w:lang w:val="uk-UA"/>
              </w:rPr>
            </w:pPr>
            <w:r w:rsidRPr="00F06AB1">
              <w:rPr>
                <w:rFonts w:ascii="Times New Roman" w:hAnsi="Times New Roman"/>
                <w:sz w:val="28"/>
                <w:szCs w:val="28"/>
                <w:lang w:val="uk-UA"/>
              </w:rPr>
              <w:t xml:space="preserve">З біології: </w:t>
            </w:r>
          </w:p>
          <w:p w:rsidR="00FC5A0A" w:rsidRPr="00F06AB1" w:rsidRDefault="00FC5A0A" w:rsidP="001C02F6">
            <w:pPr>
              <w:pStyle w:val="a9"/>
              <w:rPr>
                <w:rFonts w:ascii="Times New Roman" w:hAnsi="Times New Roman"/>
                <w:sz w:val="28"/>
                <w:szCs w:val="28"/>
                <w:lang w:val="uk-UA"/>
              </w:rPr>
            </w:pPr>
            <w:proofErr w:type="spellStart"/>
            <w:r w:rsidRPr="00F06AB1">
              <w:rPr>
                <w:rFonts w:ascii="Times New Roman" w:hAnsi="Times New Roman"/>
                <w:sz w:val="28"/>
                <w:szCs w:val="28"/>
                <w:lang w:val="uk-UA"/>
              </w:rPr>
              <w:t>Под</w:t>
            </w:r>
            <w:r w:rsidR="00914924">
              <w:rPr>
                <w:rFonts w:ascii="Times New Roman" w:hAnsi="Times New Roman"/>
                <w:sz w:val="28"/>
                <w:szCs w:val="28"/>
                <w:lang w:val="uk-UA"/>
              </w:rPr>
              <w:t>а</w:t>
            </w:r>
            <w:proofErr w:type="spellEnd"/>
            <w:r w:rsidR="00914924">
              <w:rPr>
                <w:rFonts w:ascii="Times New Roman" w:hAnsi="Times New Roman"/>
                <w:sz w:val="28"/>
                <w:szCs w:val="28"/>
                <w:lang w:val="uk-UA"/>
              </w:rPr>
              <w:t xml:space="preserve"> </w:t>
            </w:r>
            <w:r w:rsidRPr="00F06AB1">
              <w:rPr>
                <w:rFonts w:ascii="Times New Roman" w:hAnsi="Times New Roman"/>
                <w:sz w:val="28"/>
                <w:szCs w:val="28"/>
                <w:lang w:val="uk-UA"/>
              </w:rPr>
              <w:t xml:space="preserve"> Вір</w:t>
            </w:r>
            <w:r w:rsidR="00914924">
              <w:rPr>
                <w:rFonts w:ascii="Times New Roman" w:hAnsi="Times New Roman"/>
                <w:sz w:val="28"/>
                <w:szCs w:val="28"/>
                <w:lang w:val="uk-UA"/>
              </w:rPr>
              <w:t>а</w:t>
            </w:r>
            <w:r w:rsidRPr="00F06AB1">
              <w:rPr>
                <w:rFonts w:ascii="Times New Roman" w:hAnsi="Times New Roman"/>
                <w:sz w:val="28"/>
                <w:szCs w:val="28"/>
                <w:lang w:val="uk-UA"/>
              </w:rPr>
              <w:t>, учениц</w:t>
            </w:r>
            <w:r w:rsidR="00914924">
              <w:rPr>
                <w:rFonts w:ascii="Times New Roman" w:hAnsi="Times New Roman"/>
                <w:sz w:val="28"/>
                <w:szCs w:val="28"/>
                <w:lang w:val="uk-UA"/>
              </w:rPr>
              <w:t>я</w:t>
            </w:r>
            <w:r w:rsidRPr="00F06AB1">
              <w:rPr>
                <w:rFonts w:ascii="Times New Roman" w:hAnsi="Times New Roman"/>
                <w:sz w:val="28"/>
                <w:szCs w:val="28"/>
                <w:lang w:val="uk-UA"/>
              </w:rPr>
              <w:t xml:space="preserve"> 8-А класу,  посіла ІІ місце (вчитель </w:t>
            </w:r>
            <w:proofErr w:type="spellStart"/>
            <w:r w:rsidRPr="00F06AB1">
              <w:rPr>
                <w:rFonts w:ascii="Times New Roman" w:hAnsi="Times New Roman"/>
                <w:sz w:val="28"/>
                <w:szCs w:val="28"/>
                <w:lang w:val="uk-UA"/>
              </w:rPr>
              <w:t>Теслюк</w:t>
            </w:r>
            <w:proofErr w:type="spellEnd"/>
            <w:r w:rsidRPr="00F06AB1">
              <w:rPr>
                <w:rFonts w:ascii="Times New Roman" w:hAnsi="Times New Roman"/>
                <w:sz w:val="28"/>
                <w:szCs w:val="28"/>
                <w:lang w:val="uk-UA"/>
              </w:rPr>
              <w:t xml:space="preserve"> Н.І.).</w:t>
            </w:r>
          </w:p>
          <w:p w:rsidR="00FC5A0A" w:rsidRPr="001C02F6" w:rsidRDefault="00FC5A0A" w:rsidP="001C02F6">
            <w:pPr>
              <w:pStyle w:val="a9"/>
              <w:rPr>
                <w:rFonts w:ascii="Times New Roman" w:hAnsi="Times New Roman"/>
                <w:sz w:val="28"/>
                <w:szCs w:val="28"/>
              </w:rPr>
            </w:pPr>
            <w:r w:rsidRPr="001C02F6">
              <w:rPr>
                <w:rFonts w:ascii="Times New Roman" w:hAnsi="Times New Roman"/>
                <w:sz w:val="28"/>
                <w:szCs w:val="28"/>
              </w:rPr>
              <w:t>Логачов</w:t>
            </w:r>
            <w:r w:rsidR="00914924">
              <w:rPr>
                <w:rFonts w:ascii="Times New Roman" w:hAnsi="Times New Roman"/>
                <w:sz w:val="28"/>
                <w:szCs w:val="28"/>
                <w:lang w:val="uk-UA"/>
              </w:rPr>
              <w:t xml:space="preserve"> </w:t>
            </w:r>
            <w:r w:rsidRPr="001C02F6">
              <w:rPr>
                <w:rFonts w:ascii="Times New Roman" w:hAnsi="Times New Roman"/>
                <w:sz w:val="28"/>
                <w:szCs w:val="28"/>
              </w:rPr>
              <w:t xml:space="preserve"> Дмитр</w:t>
            </w:r>
            <w:r w:rsidR="00914924">
              <w:rPr>
                <w:rFonts w:ascii="Times New Roman" w:hAnsi="Times New Roman"/>
                <w:sz w:val="28"/>
                <w:szCs w:val="28"/>
                <w:lang w:val="uk-UA"/>
              </w:rPr>
              <w:t>о</w:t>
            </w:r>
            <w:r w:rsidRPr="001C02F6">
              <w:rPr>
                <w:rFonts w:ascii="Times New Roman" w:hAnsi="Times New Roman"/>
                <w:sz w:val="28"/>
                <w:szCs w:val="28"/>
              </w:rPr>
              <w:t>, уч</w:t>
            </w:r>
            <w:proofErr w:type="spellStart"/>
            <w:r w:rsidR="00914924">
              <w:rPr>
                <w:rFonts w:ascii="Times New Roman" w:hAnsi="Times New Roman"/>
                <w:sz w:val="28"/>
                <w:szCs w:val="28"/>
                <w:lang w:val="uk-UA"/>
              </w:rPr>
              <w:t>ень</w:t>
            </w:r>
            <w:proofErr w:type="spellEnd"/>
            <w:r w:rsidR="00914924">
              <w:rPr>
                <w:rFonts w:ascii="Times New Roman" w:hAnsi="Times New Roman"/>
                <w:sz w:val="28"/>
                <w:szCs w:val="28"/>
                <w:lang w:val="uk-UA"/>
              </w:rPr>
              <w:t xml:space="preserve"> </w:t>
            </w:r>
            <w:r w:rsidRPr="001C02F6">
              <w:rPr>
                <w:rFonts w:ascii="Times New Roman" w:hAnsi="Times New Roman"/>
                <w:sz w:val="28"/>
                <w:szCs w:val="28"/>
              </w:rPr>
              <w:t xml:space="preserve"> 9-А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ів ІІІ місце, </w:t>
            </w:r>
          </w:p>
          <w:p w:rsidR="00FC5A0A" w:rsidRPr="001C02F6" w:rsidRDefault="00FC5A0A" w:rsidP="001C02F6">
            <w:pPr>
              <w:pStyle w:val="a9"/>
              <w:rPr>
                <w:rFonts w:ascii="Times New Roman" w:hAnsi="Times New Roman"/>
                <w:sz w:val="28"/>
                <w:szCs w:val="28"/>
              </w:rPr>
            </w:pPr>
            <w:r w:rsidRPr="001C02F6">
              <w:rPr>
                <w:rFonts w:ascii="Times New Roman" w:hAnsi="Times New Roman"/>
                <w:sz w:val="28"/>
                <w:szCs w:val="28"/>
              </w:rPr>
              <w:t>Шулєжко Діан</w:t>
            </w:r>
            <w:r w:rsidR="00914924">
              <w:rPr>
                <w:rFonts w:ascii="Times New Roman" w:hAnsi="Times New Roman"/>
                <w:sz w:val="28"/>
                <w:szCs w:val="28"/>
                <w:lang w:val="uk-UA"/>
              </w:rPr>
              <w:t>а</w:t>
            </w:r>
            <w:r w:rsidRPr="001C02F6">
              <w:rPr>
                <w:rFonts w:ascii="Times New Roman" w:hAnsi="Times New Roman"/>
                <w:sz w:val="28"/>
                <w:szCs w:val="28"/>
              </w:rPr>
              <w:t>, учениц</w:t>
            </w:r>
            <w:r w:rsidR="00914924">
              <w:rPr>
                <w:rFonts w:ascii="Times New Roman" w:hAnsi="Times New Roman"/>
                <w:sz w:val="28"/>
                <w:szCs w:val="28"/>
                <w:lang w:val="uk-UA"/>
              </w:rPr>
              <w:t>я</w:t>
            </w:r>
            <w:r w:rsidRPr="001C02F6">
              <w:rPr>
                <w:rFonts w:ascii="Times New Roman" w:hAnsi="Times New Roman"/>
                <w:sz w:val="28"/>
                <w:szCs w:val="28"/>
              </w:rPr>
              <w:t xml:space="preserve"> 9-А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іла ІІІ місце, </w:t>
            </w:r>
          </w:p>
          <w:p w:rsidR="00FC5A0A" w:rsidRPr="001C02F6" w:rsidRDefault="00FC5A0A" w:rsidP="001C02F6">
            <w:pPr>
              <w:pStyle w:val="a9"/>
              <w:rPr>
                <w:rFonts w:ascii="Times New Roman" w:hAnsi="Times New Roman"/>
                <w:sz w:val="28"/>
                <w:szCs w:val="28"/>
              </w:rPr>
            </w:pPr>
            <w:r w:rsidRPr="001C02F6">
              <w:rPr>
                <w:rFonts w:ascii="Times New Roman" w:hAnsi="Times New Roman"/>
                <w:sz w:val="28"/>
                <w:szCs w:val="28"/>
              </w:rPr>
              <w:t>Гаврилов</w:t>
            </w:r>
            <w:r w:rsidR="00914924">
              <w:rPr>
                <w:rFonts w:ascii="Times New Roman" w:hAnsi="Times New Roman"/>
                <w:sz w:val="28"/>
                <w:szCs w:val="28"/>
                <w:lang w:val="uk-UA"/>
              </w:rPr>
              <w:t>а</w:t>
            </w:r>
            <w:r w:rsidRPr="001C02F6">
              <w:rPr>
                <w:rFonts w:ascii="Times New Roman" w:hAnsi="Times New Roman"/>
                <w:sz w:val="28"/>
                <w:szCs w:val="28"/>
              </w:rPr>
              <w:t xml:space="preserve"> Анн</w:t>
            </w:r>
            <w:r w:rsidR="00914924">
              <w:rPr>
                <w:rFonts w:ascii="Times New Roman" w:hAnsi="Times New Roman"/>
                <w:sz w:val="28"/>
                <w:szCs w:val="28"/>
                <w:lang w:val="uk-UA"/>
              </w:rPr>
              <w:t>а</w:t>
            </w:r>
            <w:r w:rsidRPr="001C02F6">
              <w:rPr>
                <w:rFonts w:ascii="Times New Roman" w:hAnsi="Times New Roman"/>
                <w:sz w:val="28"/>
                <w:szCs w:val="28"/>
              </w:rPr>
              <w:t>, учениц</w:t>
            </w:r>
            <w:r w:rsidR="00914924">
              <w:rPr>
                <w:rFonts w:ascii="Times New Roman" w:hAnsi="Times New Roman"/>
                <w:sz w:val="28"/>
                <w:szCs w:val="28"/>
                <w:lang w:val="uk-UA"/>
              </w:rPr>
              <w:t>я</w:t>
            </w:r>
            <w:r w:rsidRPr="001C02F6">
              <w:rPr>
                <w:rFonts w:ascii="Times New Roman" w:hAnsi="Times New Roman"/>
                <w:sz w:val="28"/>
                <w:szCs w:val="28"/>
              </w:rPr>
              <w:t xml:space="preserve"> 11-А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 місце (вчитель Гаврилова Л.П.).   Попов</w:t>
            </w:r>
            <w:r w:rsidR="00914924">
              <w:rPr>
                <w:rFonts w:ascii="Times New Roman" w:hAnsi="Times New Roman"/>
                <w:sz w:val="28"/>
                <w:szCs w:val="28"/>
                <w:lang w:val="uk-UA"/>
              </w:rPr>
              <w:t>а</w:t>
            </w:r>
            <w:r w:rsidRPr="001C02F6">
              <w:rPr>
                <w:rFonts w:ascii="Times New Roman" w:hAnsi="Times New Roman"/>
                <w:sz w:val="28"/>
                <w:szCs w:val="28"/>
              </w:rPr>
              <w:t xml:space="preserve"> Оксан</w:t>
            </w:r>
            <w:r w:rsidR="00914924">
              <w:rPr>
                <w:rFonts w:ascii="Times New Roman" w:hAnsi="Times New Roman"/>
                <w:sz w:val="28"/>
                <w:szCs w:val="28"/>
                <w:lang w:val="uk-UA"/>
              </w:rPr>
              <w:t>а</w:t>
            </w:r>
            <w:r w:rsidRPr="001C02F6">
              <w:rPr>
                <w:rFonts w:ascii="Times New Roman" w:hAnsi="Times New Roman"/>
                <w:sz w:val="28"/>
                <w:szCs w:val="28"/>
              </w:rPr>
              <w:t>, учениц</w:t>
            </w:r>
            <w:r w:rsidR="00914924">
              <w:rPr>
                <w:rFonts w:ascii="Times New Roman" w:hAnsi="Times New Roman"/>
                <w:sz w:val="28"/>
                <w:szCs w:val="28"/>
                <w:lang w:val="uk-UA"/>
              </w:rPr>
              <w:t>я</w:t>
            </w:r>
            <w:r w:rsidRPr="001C02F6">
              <w:rPr>
                <w:rFonts w:ascii="Times New Roman" w:hAnsi="Times New Roman"/>
                <w:sz w:val="28"/>
                <w:szCs w:val="28"/>
              </w:rPr>
              <w:t xml:space="preserve"> 10-Б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іла  ІІ  місце,  </w:t>
            </w:r>
          </w:p>
          <w:p w:rsidR="00FC5A0A" w:rsidRPr="001C02F6" w:rsidRDefault="00FC5A0A" w:rsidP="00914924">
            <w:pPr>
              <w:pStyle w:val="a9"/>
              <w:rPr>
                <w:rFonts w:ascii="Times New Roman" w:hAnsi="Times New Roman"/>
                <w:sz w:val="28"/>
                <w:szCs w:val="28"/>
              </w:rPr>
            </w:pPr>
            <w:r w:rsidRPr="001C02F6">
              <w:rPr>
                <w:rFonts w:ascii="Times New Roman" w:hAnsi="Times New Roman"/>
                <w:sz w:val="28"/>
                <w:szCs w:val="28"/>
              </w:rPr>
              <w:t>Поляшенко  Алін</w:t>
            </w:r>
            <w:r w:rsidR="00914924">
              <w:rPr>
                <w:rFonts w:ascii="Times New Roman" w:hAnsi="Times New Roman"/>
                <w:sz w:val="28"/>
                <w:szCs w:val="28"/>
                <w:lang w:val="uk-UA"/>
              </w:rPr>
              <w:t>а</w:t>
            </w:r>
            <w:r w:rsidRPr="001C02F6">
              <w:rPr>
                <w:rFonts w:ascii="Times New Roman" w:hAnsi="Times New Roman"/>
                <w:sz w:val="28"/>
                <w:szCs w:val="28"/>
              </w:rPr>
              <w:t>,  учениц</w:t>
            </w:r>
            <w:r w:rsidR="00914924">
              <w:rPr>
                <w:rFonts w:ascii="Times New Roman" w:hAnsi="Times New Roman"/>
                <w:sz w:val="28"/>
                <w:szCs w:val="28"/>
                <w:lang w:val="uk-UA"/>
              </w:rPr>
              <w:t>я</w:t>
            </w:r>
            <w:r w:rsidRPr="001C02F6">
              <w:rPr>
                <w:rFonts w:ascii="Times New Roman" w:hAnsi="Times New Roman"/>
                <w:sz w:val="28"/>
                <w:szCs w:val="28"/>
              </w:rPr>
              <w:t xml:space="preserve"> 10-Б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(вчитель Романова О.В.).</w:t>
            </w:r>
          </w:p>
        </w:tc>
      </w:tr>
      <w:tr w:rsidR="00FC5A0A" w:rsidRPr="001C02F6" w:rsidTr="00346D97">
        <w:tc>
          <w:tcPr>
            <w:tcW w:w="534" w:type="dxa"/>
          </w:tcPr>
          <w:p w:rsidR="00FC5A0A"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t>19</w:t>
            </w:r>
          </w:p>
        </w:tc>
        <w:tc>
          <w:tcPr>
            <w:tcW w:w="9355" w:type="dxa"/>
          </w:tcPr>
          <w:p w:rsidR="00FC5A0A" w:rsidRPr="001C02F6" w:rsidRDefault="00FC5A0A" w:rsidP="001C02F6">
            <w:pPr>
              <w:pStyle w:val="a9"/>
              <w:rPr>
                <w:rFonts w:ascii="Times New Roman" w:hAnsi="Times New Roman"/>
                <w:sz w:val="28"/>
                <w:szCs w:val="28"/>
              </w:rPr>
            </w:pPr>
            <w:proofErr w:type="gramStart"/>
            <w:r w:rsidRPr="001C02F6">
              <w:rPr>
                <w:rFonts w:ascii="Times New Roman" w:hAnsi="Times New Roman"/>
                <w:sz w:val="28"/>
                <w:szCs w:val="28"/>
              </w:rPr>
              <w:t>З</w:t>
            </w:r>
            <w:proofErr w:type="gramEnd"/>
            <w:r w:rsidRPr="001C02F6">
              <w:rPr>
                <w:rFonts w:ascii="Times New Roman" w:hAnsi="Times New Roman"/>
                <w:sz w:val="28"/>
                <w:szCs w:val="28"/>
              </w:rPr>
              <w:t xml:space="preserve"> української мови та літератури:  </w:t>
            </w:r>
          </w:p>
          <w:p w:rsidR="00FC5A0A" w:rsidRPr="001C02F6" w:rsidRDefault="00FC5A0A" w:rsidP="006A31BC">
            <w:pPr>
              <w:pStyle w:val="a9"/>
              <w:rPr>
                <w:rFonts w:ascii="Times New Roman" w:hAnsi="Times New Roman"/>
                <w:sz w:val="28"/>
                <w:szCs w:val="28"/>
              </w:rPr>
            </w:pPr>
            <w:r w:rsidRPr="001C02F6">
              <w:rPr>
                <w:rFonts w:ascii="Times New Roman" w:hAnsi="Times New Roman"/>
                <w:sz w:val="28"/>
                <w:szCs w:val="28"/>
              </w:rPr>
              <w:t>Гусаров</w:t>
            </w:r>
            <w:r w:rsidR="006A31BC">
              <w:rPr>
                <w:rFonts w:ascii="Times New Roman" w:hAnsi="Times New Roman"/>
                <w:sz w:val="28"/>
                <w:szCs w:val="28"/>
                <w:lang w:val="uk-UA"/>
              </w:rPr>
              <w:t>а</w:t>
            </w:r>
            <w:r w:rsidRPr="001C02F6">
              <w:rPr>
                <w:rFonts w:ascii="Times New Roman" w:hAnsi="Times New Roman"/>
                <w:sz w:val="28"/>
                <w:szCs w:val="28"/>
              </w:rPr>
              <w:t xml:space="preserve">  Дар’</w:t>
            </w:r>
            <w:r w:rsidR="006A31BC">
              <w:rPr>
                <w:rFonts w:ascii="Times New Roman" w:hAnsi="Times New Roman"/>
                <w:sz w:val="28"/>
                <w:szCs w:val="28"/>
                <w:lang w:val="uk-UA"/>
              </w:rPr>
              <w:t>я</w:t>
            </w:r>
            <w:r w:rsidRPr="001C02F6">
              <w:rPr>
                <w:rFonts w:ascii="Times New Roman" w:hAnsi="Times New Roman"/>
                <w:sz w:val="28"/>
                <w:szCs w:val="28"/>
              </w:rPr>
              <w:t>,  учениц</w:t>
            </w:r>
            <w:r w:rsidR="006A31BC">
              <w:rPr>
                <w:rFonts w:ascii="Times New Roman" w:hAnsi="Times New Roman"/>
                <w:sz w:val="28"/>
                <w:szCs w:val="28"/>
                <w:lang w:val="uk-UA"/>
              </w:rPr>
              <w:t>я</w:t>
            </w:r>
            <w:r w:rsidRPr="001C02F6">
              <w:rPr>
                <w:rFonts w:ascii="Times New Roman" w:hAnsi="Times New Roman"/>
                <w:sz w:val="28"/>
                <w:szCs w:val="28"/>
              </w:rPr>
              <w:t xml:space="preserve">  7-Г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(вчитель Борисова В.О.). Мац Юлі</w:t>
            </w:r>
            <w:r w:rsidR="006A31BC">
              <w:rPr>
                <w:rFonts w:ascii="Times New Roman" w:hAnsi="Times New Roman"/>
                <w:sz w:val="28"/>
                <w:szCs w:val="28"/>
                <w:lang w:val="uk-UA"/>
              </w:rPr>
              <w:t>я</w:t>
            </w:r>
            <w:r w:rsidRPr="001C02F6">
              <w:rPr>
                <w:rFonts w:ascii="Times New Roman" w:hAnsi="Times New Roman"/>
                <w:sz w:val="28"/>
                <w:szCs w:val="28"/>
              </w:rPr>
              <w:t>, учениц</w:t>
            </w:r>
            <w:r w:rsidR="006A31BC">
              <w:rPr>
                <w:rFonts w:ascii="Times New Roman" w:hAnsi="Times New Roman"/>
                <w:sz w:val="28"/>
                <w:szCs w:val="28"/>
                <w:lang w:val="uk-UA"/>
              </w:rPr>
              <w:t>я</w:t>
            </w:r>
            <w:r w:rsidRPr="001C02F6">
              <w:rPr>
                <w:rFonts w:ascii="Times New Roman" w:hAnsi="Times New Roman"/>
                <w:sz w:val="28"/>
                <w:szCs w:val="28"/>
              </w:rPr>
              <w:t xml:space="preserve"> 7-В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(вчитель Литвин О.О.). Романашенко Марин</w:t>
            </w:r>
            <w:r w:rsidR="006A31BC">
              <w:rPr>
                <w:rFonts w:ascii="Times New Roman" w:hAnsi="Times New Roman"/>
                <w:sz w:val="28"/>
                <w:szCs w:val="28"/>
                <w:lang w:val="uk-UA"/>
              </w:rPr>
              <w:t>а</w:t>
            </w:r>
            <w:r w:rsidRPr="001C02F6">
              <w:rPr>
                <w:rFonts w:ascii="Times New Roman" w:hAnsi="Times New Roman"/>
                <w:sz w:val="28"/>
                <w:szCs w:val="28"/>
              </w:rPr>
              <w:t>, учениц</w:t>
            </w:r>
            <w:r w:rsidR="006A31BC">
              <w:rPr>
                <w:rFonts w:ascii="Times New Roman" w:hAnsi="Times New Roman"/>
                <w:sz w:val="28"/>
                <w:szCs w:val="28"/>
                <w:lang w:val="uk-UA"/>
              </w:rPr>
              <w:t>я</w:t>
            </w:r>
            <w:r w:rsidRPr="001C02F6">
              <w:rPr>
                <w:rFonts w:ascii="Times New Roman" w:hAnsi="Times New Roman"/>
                <w:sz w:val="28"/>
                <w:szCs w:val="28"/>
              </w:rPr>
              <w:t xml:space="preserve"> 9-В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(вчитель Буракова І.В.). Гаврилов</w:t>
            </w:r>
            <w:r w:rsidR="006A31BC">
              <w:rPr>
                <w:rFonts w:ascii="Times New Roman" w:hAnsi="Times New Roman"/>
                <w:sz w:val="28"/>
                <w:szCs w:val="28"/>
                <w:lang w:val="uk-UA"/>
              </w:rPr>
              <w:t>а</w:t>
            </w:r>
            <w:r w:rsidRPr="001C02F6">
              <w:rPr>
                <w:rFonts w:ascii="Times New Roman" w:hAnsi="Times New Roman"/>
                <w:sz w:val="28"/>
                <w:szCs w:val="28"/>
              </w:rPr>
              <w:t xml:space="preserve">  Анн</w:t>
            </w:r>
            <w:r w:rsidR="006A31BC">
              <w:rPr>
                <w:rFonts w:ascii="Times New Roman" w:hAnsi="Times New Roman"/>
                <w:sz w:val="28"/>
                <w:szCs w:val="28"/>
                <w:lang w:val="uk-UA"/>
              </w:rPr>
              <w:t>а</w:t>
            </w:r>
            <w:r w:rsidRPr="001C02F6">
              <w:rPr>
                <w:rFonts w:ascii="Times New Roman" w:hAnsi="Times New Roman"/>
                <w:sz w:val="28"/>
                <w:szCs w:val="28"/>
              </w:rPr>
              <w:t>, учениц</w:t>
            </w:r>
            <w:r w:rsidR="006A31BC">
              <w:rPr>
                <w:rFonts w:ascii="Times New Roman" w:hAnsi="Times New Roman"/>
                <w:sz w:val="28"/>
                <w:szCs w:val="28"/>
                <w:lang w:val="uk-UA"/>
              </w:rPr>
              <w:t>я</w:t>
            </w:r>
            <w:r w:rsidRPr="001C02F6">
              <w:rPr>
                <w:rFonts w:ascii="Times New Roman" w:hAnsi="Times New Roman"/>
                <w:sz w:val="28"/>
                <w:szCs w:val="28"/>
              </w:rPr>
              <w:t xml:space="preserve"> 11-А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 місце  (вчитель  Шаптала Н.М.).     Кухтин Анастасі</w:t>
            </w:r>
            <w:r w:rsidR="006A31BC">
              <w:rPr>
                <w:rFonts w:ascii="Times New Roman" w:hAnsi="Times New Roman"/>
                <w:sz w:val="28"/>
                <w:szCs w:val="28"/>
                <w:lang w:val="uk-UA"/>
              </w:rPr>
              <w:t>я</w:t>
            </w:r>
            <w:r w:rsidRPr="001C02F6">
              <w:rPr>
                <w:rFonts w:ascii="Times New Roman" w:hAnsi="Times New Roman"/>
                <w:sz w:val="28"/>
                <w:szCs w:val="28"/>
              </w:rPr>
              <w:t>, учениц</w:t>
            </w:r>
            <w:r w:rsidR="006A31BC">
              <w:rPr>
                <w:rFonts w:ascii="Times New Roman" w:hAnsi="Times New Roman"/>
                <w:sz w:val="28"/>
                <w:szCs w:val="28"/>
                <w:lang w:val="uk-UA"/>
              </w:rPr>
              <w:t>я</w:t>
            </w:r>
            <w:r w:rsidRPr="001C02F6">
              <w:rPr>
                <w:rFonts w:ascii="Times New Roman" w:hAnsi="Times New Roman"/>
                <w:sz w:val="28"/>
                <w:szCs w:val="28"/>
              </w:rPr>
              <w:t xml:space="preserve"> 11-Б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 місце (вчитель Сліпушкіна Н.І.).</w:t>
            </w:r>
          </w:p>
        </w:tc>
      </w:tr>
      <w:tr w:rsidR="00FC5A0A" w:rsidRPr="001C02F6" w:rsidTr="00346D97">
        <w:tc>
          <w:tcPr>
            <w:tcW w:w="534" w:type="dxa"/>
          </w:tcPr>
          <w:p w:rsidR="00FC5A0A"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t>20</w:t>
            </w:r>
          </w:p>
        </w:tc>
        <w:tc>
          <w:tcPr>
            <w:tcW w:w="9355" w:type="dxa"/>
          </w:tcPr>
          <w:p w:rsidR="00FC5A0A" w:rsidRPr="001C02F6" w:rsidRDefault="00FC5A0A" w:rsidP="001C02F6">
            <w:pPr>
              <w:pStyle w:val="a9"/>
              <w:rPr>
                <w:rFonts w:ascii="Times New Roman" w:hAnsi="Times New Roman"/>
                <w:sz w:val="28"/>
                <w:szCs w:val="28"/>
              </w:rPr>
            </w:pPr>
            <w:proofErr w:type="gramStart"/>
            <w:r w:rsidRPr="001C02F6">
              <w:rPr>
                <w:rFonts w:ascii="Times New Roman" w:hAnsi="Times New Roman"/>
                <w:sz w:val="28"/>
                <w:szCs w:val="28"/>
              </w:rPr>
              <w:t>З</w:t>
            </w:r>
            <w:proofErr w:type="gramEnd"/>
            <w:r w:rsidRPr="001C02F6">
              <w:rPr>
                <w:rFonts w:ascii="Times New Roman" w:hAnsi="Times New Roman"/>
                <w:sz w:val="28"/>
                <w:szCs w:val="28"/>
              </w:rPr>
              <w:t xml:space="preserve"> економіки: </w:t>
            </w:r>
          </w:p>
          <w:p w:rsidR="00FC5A0A" w:rsidRPr="001C02F6" w:rsidRDefault="00FC5A0A" w:rsidP="006A31BC">
            <w:pPr>
              <w:pStyle w:val="a9"/>
              <w:rPr>
                <w:rFonts w:ascii="Times New Roman" w:hAnsi="Times New Roman"/>
                <w:sz w:val="28"/>
                <w:szCs w:val="28"/>
              </w:rPr>
            </w:pPr>
            <w:r w:rsidRPr="001C02F6">
              <w:rPr>
                <w:rFonts w:ascii="Times New Roman" w:hAnsi="Times New Roman"/>
                <w:sz w:val="28"/>
                <w:szCs w:val="28"/>
              </w:rPr>
              <w:t>Яровенк</w:t>
            </w:r>
            <w:r w:rsidR="006A31BC">
              <w:rPr>
                <w:rFonts w:ascii="Times New Roman" w:hAnsi="Times New Roman"/>
                <w:sz w:val="28"/>
                <w:szCs w:val="28"/>
                <w:lang w:val="uk-UA"/>
              </w:rPr>
              <w:t xml:space="preserve">о </w:t>
            </w:r>
            <w:r w:rsidRPr="001C02F6">
              <w:rPr>
                <w:rFonts w:ascii="Times New Roman" w:hAnsi="Times New Roman"/>
                <w:sz w:val="28"/>
                <w:szCs w:val="28"/>
              </w:rPr>
              <w:t xml:space="preserve"> Владислав, уч</w:t>
            </w:r>
            <w:proofErr w:type="spellStart"/>
            <w:r w:rsidR="006A31BC">
              <w:rPr>
                <w:rFonts w:ascii="Times New Roman" w:hAnsi="Times New Roman"/>
                <w:sz w:val="28"/>
                <w:szCs w:val="28"/>
                <w:lang w:val="uk-UA"/>
              </w:rPr>
              <w:t>ень</w:t>
            </w:r>
            <w:proofErr w:type="spellEnd"/>
            <w:r w:rsidRPr="001C02F6">
              <w:rPr>
                <w:rFonts w:ascii="Times New Roman" w:hAnsi="Times New Roman"/>
                <w:sz w:val="28"/>
                <w:szCs w:val="28"/>
              </w:rPr>
              <w:t xml:space="preserve"> 11-А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ів ІІІ місце (вчитель Андреєва Т.А.).</w:t>
            </w:r>
          </w:p>
        </w:tc>
      </w:tr>
      <w:tr w:rsidR="00254FBA" w:rsidRPr="00014AF8" w:rsidTr="00346D97">
        <w:tc>
          <w:tcPr>
            <w:tcW w:w="534" w:type="dxa"/>
          </w:tcPr>
          <w:p w:rsidR="00254FBA" w:rsidRPr="001C02F6" w:rsidRDefault="00F30451" w:rsidP="00B25EAA">
            <w:pPr>
              <w:jc w:val="center"/>
              <w:rPr>
                <w:rFonts w:ascii="Times New Roman" w:hAnsi="Times New Roman"/>
                <w:sz w:val="28"/>
                <w:szCs w:val="28"/>
                <w:lang w:val="uk-UA"/>
              </w:rPr>
            </w:pPr>
            <w:r>
              <w:rPr>
                <w:rFonts w:ascii="Times New Roman" w:hAnsi="Times New Roman"/>
                <w:sz w:val="28"/>
                <w:szCs w:val="28"/>
                <w:lang w:val="uk-UA"/>
              </w:rPr>
              <w:t>21</w:t>
            </w:r>
          </w:p>
        </w:tc>
        <w:tc>
          <w:tcPr>
            <w:tcW w:w="9355" w:type="dxa"/>
          </w:tcPr>
          <w:p w:rsidR="00254FBA" w:rsidRPr="00F30451" w:rsidRDefault="00254FBA" w:rsidP="00254FBA">
            <w:pPr>
              <w:pStyle w:val="a9"/>
              <w:jc w:val="both"/>
              <w:rPr>
                <w:rFonts w:ascii="Times New Roman" w:hAnsi="Times New Roman"/>
                <w:sz w:val="28"/>
                <w:szCs w:val="28"/>
                <w:lang w:val="uk-UA"/>
              </w:rPr>
            </w:pPr>
            <w:r w:rsidRPr="00F30451">
              <w:rPr>
                <w:rFonts w:ascii="Times New Roman" w:hAnsi="Times New Roman"/>
                <w:sz w:val="28"/>
                <w:szCs w:val="28"/>
                <w:lang w:val="uk-UA"/>
              </w:rPr>
              <w:t>Яскравою була участь учнів школи І ступен</w:t>
            </w:r>
            <w:r w:rsidR="00F30451">
              <w:rPr>
                <w:rFonts w:ascii="Times New Roman" w:hAnsi="Times New Roman"/>
                <w:sz w:val="28"/>
                <w:szCs w:val="28"/>
                <w:lang w:val="uk-UA"/>
              </w:rPr>
              <w:t>я</w:t>
            </w:r>
            <w:r w:rsidRPr="00F30451">
              <w:rPr>
                <w:rFonts w:ascii="Times New Roman" w:hAnsi="Times New Roman"/>
                <w:sz w:val="28"/>
                <w:szCs w:val="28"/>
                <w:lang w:val="uk-UA"/>
              </w:rPr>
              <w:t xml:space="preserve"> </w:t>
            </w:r>
            <w:r w:rsidR="00F30451">
              <w:rPr>
                <w:rFonts w:ascii="Times New Roman" w:hAnsi="Times New Roman"/>
                <w:sz w:val="28"/>
                <w:szCs w:val="28"/>
                <w:lang w:val="uk-UA"/>
              </w:rPr>
              <w:t>в</w:t>
            </w:r>
            <w:r w:rsidRPr="00F30451">
              <w:rPr>
                <w:rFonts w:ascii="Times New Roman" w:hAnsi="Times New Roman"/>
                <w:sz w:val="28"/>
                <w:szCs w:val="28"/>
                <w:lang w:val="uk-UA"/>
              </w:rPr>
              <w:t xml:space="preserve"> районній олімпіаді, де гімназія посіла І командне місце.</w:t>
            </w:r>
          </w:p>
          <w:p w:rsidR="00254FBA" w:rsidRPr="00F30451" w:rsidRDefault="00254FBA" w:rsidP="00254FBA">
            <w:pPr>
              <w:pStyle w:val="a9"/>
              <w:jc w:val="both"/>
              <w:rPr>
                <w:rFonts w:ascii="Times New Roman" w:hAnsi="Times New Roman"/>
                <w:sz w:val="28"/>
                <w:szCs w:val="28"/>
                <w:lang w:val="uk-UA"/>
              </w:rPr>
            </w:pPr>
            <w:proofErr w:type="spellStart"/>
            <w:r w:rsidRPr="00F30451">
              <w:rPr>
                <w:rFonts w:ascii="Times New Roman" w:hAnsi="Times New Roman"/>
                <w:sz w:val="28"/>
                <w:szCs w:val="28"/>
                <w:lang w:val="uk-UA"/>
              </w:rPr>
              <w:t>Волошановський</w:t>
            </w:r>
            <w:proofErr w:type="spellEnd"/>
            <w:r w:rsidRPr="00F30451">
              <w:rPr>
                <w:rFonts w:ascii="Times New Roman" w:hAnsi="Times New Roman"/>
                <w:sz w:val="28"/>
                <w:szCs w:val="28"/>
                <w:lang w:val="uk-UA"/>
              </w:rPr>
              <w:t xml:space="preserve"> Дмитро, учень 4-А класу посів ІІ місце з математики (вчитель Басова С.В.)</w:t>
            </w:r>
            <w:r w:rsidR="00C60CA7" w:rsidRPr="00F30451">
              <w:rPr>
                <w:rFonts w:ascii="Times New Roman" w:hAnsi="Times New Roman"/>
                <w:sz w:val="28"/>
                <w:szCs w:val="28"/>
                <w:lang w:val="uk-UA"/>
              </w:rPr>
              <w:t>;</w:t>
            </w:r>
          </w:p>
          <w:p w:rsidR="00C60CA7" w:rsidRPr="00F30451" w:rsidRDefault="00C60CA7" w:rsidP="00254FBA">
            <w:pPr>
              <w:pStyle w:val="a9"/>
              <w:jc w:val="both"/>
              <w:rPr>
                <w:rFonts w:ascii="Times New Roman" w:hAnsi="Times New Roman"/>
                <w:sz w:val="28"/>
                <w:szCs w:val="28"/>
                <w:lang w:val="uk-UA"/>
              </w:rPr>
            </w:pPr>
            <w:r w:rsidRPr="00F30451">
              <w:rPr>
                <w:rFonts w:ascii="Times New Roman" w:hAnsi="Times New Roman"/>
                <w:sz w:val="28"/>
                <w:szCs w:val="28"/>
                <w:lang w:val="uk-UA"/>
              </w:rPr>
              <w:t>Третьякова Софія, учениця 4-А класу посіла ІІ місце з української мови (вчитель Басова С.В.);</w:t>
            </w:r>
          </w:p>
          <w:p w:rsidR="00C60CA7" w:rsidRPr="00F30451" w:rsidRDefault="00C60CA7" w:rsidP="00254FBA">
            <w:pPr>
              <w:pStyle w:val="a9"/>
              <w:jc w:val="both"/>
              <w:rPr>
                <w:rFonts w:ascii="Times New Roman" w:hAnsi="Times New Roman"/>
                <w:sz w:val="28"/>
                <w:szCs w:val="28"/>
                <w:lang w:val="uk-UA"/>
              </w:rPr>
            </w:pPr>
            <w:proofErr w:type="spellStart"/>
            <w:r w:rsidRPr="00F30451">
              <w:rPr>
                <w:rFonts w:ascii="Times New Roman" w:hAnsi="Times New Roman"/>
                <w:sz w:val="28"/>
                <w:szCs w:val="28"/>
                <w:lang w:val="uk-UA"/>
              </w:rPr>
              <w:t>Сергейчук</w:t>
            </w:r>
            <w:proofErr w:type="spellEnd"/>
            <w:r w:rsidRPr="00F30451">
              <w:rPr>
                <w:rFonts w:ascii="Times New Roman" w:hAnsi="Times New Roman"/>
                <w:sz w:val="28"/>
                <w:szCs w:val="28"/>
                <w:lang w:val="uk-UA"/>
              </w:rPr>
              <w:t xml:space="preserve"> Антон, учень 4-Б класу, посів І місце (вчитель </w:t>
            </w:r>
            <w:proofErr w:type="spellStart"/>
            <w:r w:rsidRPr="00F30451">
              <w:rPr>
                <w:rFonts w:ascii="Times New Roman" w:hAnsi="Times New Roman"/>
                <w:sz w:val="28"/>
                <w:szCs w:val="28"/>
                <w:lang w:val="uk-UA"/>
              </w:rPr>
              <w:t>Чамата</w:t>
            </w:r>
            <w:proofErr w:type="spellEnd"/>
            <w:r w:rsidRPr="00F30451">
              <w:rPr>
                <w:rFonts w:ascii="Times New Roman" w:hAnsi="Times New Roman"/>
                <w:sz w:val="28"/>
                <w:szCs w:val="28"/>
                <w:lang w:val="uk-UA"/>
              </w:rPr>
              <w:t xml:space="preserve"> Н.М.);</w:t>
            </w:r>
          </w:p>
          <w:p w:rsidR="00C60CA7" w:rsidRPr="00F30451" w:rsidRDefault="00C60CA7" w:rsidP="00254FBA">
            <w:pPr>
              <w:pStyle w:val="a9"/>
              <w:jc w:val="both"/>
              <w:rPr>
                <w:rFonts w:ascii="Times New Roman" w:hAnsi="Times New Roman"/>
                <w:sz w:val="28"/>
                <w:szCs w:val="28"/>
                <w:lang w:val="uk-UA"/>
              </w:rPr>
            </w:pPr>
            <w:proofErr w:type="spellStart"/>
            <w:r w:rsidRPr="00F30451">
              <w:rPr>
                <w:rFonts w:ascii="Times New Roman" w:hAnsi="Times New Roman"/>
                <w:sz w:val="28"/>
                <w:szCs w:val="28"/>
                <w:lang w:val="uk-UA"/>
              </w:rPr>
              <w:t>Калашніков</w:t>
            </w:r>
            <w:proofErr w:type="spellEnd"/>
            <w:r w:rsidRPr="00F30451">
              <w:rPr>
                <w:rFonts w:ascii="Times New Roman" w:hAnsi="Times New Roman"/>
                <w:sz w:val="28"/>
                <w:szCs w:val="28"/>
                <w:lang w:val="uk-UA"/>
              </w:rPr>
              <w:t xml:space="preserve"> Максим, учень 4-В класу, посів ІІ місце (вчитель Сагайдачна Г.В.)</w:t>
            </w:r>
            <w:r w:rsidR="00784A0C" w:rsidRPr="00F30451">
              <w:rPr>
                <w:rFonts w:ascii="Times New Roman" w:hAnsi="Times New Roman"/>
                <w:sz w:val="28"/>
                <w:szCs w:val="28"/>
                <w:lang w:val="uk-UA"/>
              </w:rPr>
              <w:t>.</w:t>
            </w:r>
          </w:p>
          <w:p w:rsidR="00784A0C" w:rsidRPr="00254FBA" w:rsidRDefault="00784A0C" w:rsidP="00784A0C">
            <w:pPr>
              <w:pStyle w:val="a9"/>
              <w:jc w:val="both"/>
              <w:rPr>
                <w:rFonts w:ascii="Times New Roman" w:hAnsi="Times New Roman"/>
                <w:sz w:val="28"/>
                <w:szCs w:val="28"/>
                <w:lang w:val="uk-UA"/>
              </w:rPr>
            </w:pPr>
            <w:r w:rsidRPr="00F30451">
              <w:rPr>
                <w:rFonts w:ascii="Times New Roman" w:hAnsi="Times New Roman"/>
                <w:sz w:val="28"/>
                <w:szCs w:val="28"/>
                <w:lang w:val="uk-UA"/>
              </w:rPr>
              <w:t xml:space="preserve">У ХІІІ міській олімпіаді випускників школи І ступеня «Путівка в науку» освітня галузь «Математика» </w:t>
            </w:r>
            <w:proofErr w:type="spellStart"/>
            <w:r w:rsidRPr="00F30451">
              <w:rPr>
                <w:rFonts w:ascii="Times New Roman" w:hAnsi="Times New Roman"/>
                <w:sz w:val="28"/>
                <w:szCs w:val="28"/>
                <w:lang w:val="uk-UA"/>
              </w:rPr>
              <w:t>Волошановський</w:t>
            </w:r>
            <w:proofErr w:type="spellEnd"/>
            <w:r w:rsidRPr="00F30451">
              <w:rPr>
                <w:rFonts w:ascii="Times New Roman" w:hAnsi="Times New Roman"/>
                <w:sz w:val="28"/>
                <w:szCs w:val="28"/>
                <w:lang w:val="uk-UA"/>
              </w:rPr>
              <w:t xml:space="preserve"> Дмитро учень 4-А класу нагороджений  дипломом ІІІ ступеня.</w:t>
            </w:r>
          </w:p>
        </w:tc>
      </w:tr>
      <w:tr w:rsidR="00EC16C1" w:rsidRPr="001C02F6" w:rsidTr="00346D97">
        <w:trPr>
          <w:trHeight w:val="5676"/>
        </w:trPr>
        <w:tc>
          <w:tcPr>
            <w:tcW w:w="534" w:type="dxa"/>
          </w:tcPr>
          <w:p w:rsidR="00EC16C1"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lastRenderedPageBreak/>
              <w:t>2</w:t>
            </w:r>
            <w:r w:rsidR="00F63111">
              <w:rPr>
                <w:rFonts w:ascii="Times New Roman" w:hAnsi="Times New Roman"/>
                <w:sz w:val="28"/>
                <w:szCs w:val="28"/>
                <w:lang w:val="uk-UA"/>
              </w:rPr>
              <w:t>2</w:t>
            </w:r>
          </w:p>
          <w:p w:rsidR="00EC16C1" w:rsidRPr="001C02F6" w:rsidRDefault="00EC16C1" w:rsidP="00B25EAA">
            <w:pPr>
              <w:jc w:val="center"/>
              <w:rPr>
                <w:rFonts w:ascii="Times New Roman" w:hAnsi="Times New Roman"/>
                <w:sz w:val="28"/>
                <w:szCs w:val="28"/>
                <w:lang w:val="uk-UA"/>
              </w:rPr>
            </w:pPr>
          </w:p>
        </w:tc>
        <w:tc>
          <w:tcPr>
            <w:tcW w:w="9355" w:type="dxa"/>
          </w:tcPr>
          <w:p w:rsidR="000F38B0" w:rsidRDefault="00791D20" w:rsidP="00791D20">
            <w:pPr>
              <w:pStyle w:val="a9"/>
              <w:rPr>
                <w:rFonts w:ascii="Times New Roman" w:hAnsi="Times New Roman"/>
                <w:sz w:val="28"/>
                <w:szCs w:val="28"/>
                <w:lang w:val="uk-UA"/>
              </w:rPr>
            </w:pPr>
            <w:r>
              <w:rPr>
                <w:rFonts w:ascii="Times New Roman" w:hAnsi="Times New Roman"/>
                <w:sz w:val="28"/>
                <w:szCs w:val="28"/>
                <w:lang w:val="uk-UA"/>
              </w:rPr>
              <w:t xml:space="preserve">       </w:t>
            </w:r>
            <w:r w:rsidR="000F38B0">
              <w:rPr>
                <w:rFonts w:ascii="Times New Roman" w:hAnsi="Times New Roman"/>
                <w:sz w:val="28"/>
                <w:szCs w:val="28"/>
                <w:lang w:val="uk-UA"/>
              </w:rPr>
              <w:t>Щодо роботи в секціях Малої академії наук слід відмітити</w:t>
            </w:r>
            <w:r w:rsidR="00055F5D">
              <w:rPr>
                <w:rFonts w:ascii="Times New Roman" w:hAnsi="Times New Roman"/>
                <w:sz w:val="28"/>
                <w:szCs w:val="28"/>
                <w:lang w:val="uk-UA"/>
              </w:rPr>
              <w:t>:</w:t>
            </w:r>
          </w:p>
          <w:p w:rsidR="00055F5D" w:rsidRDefault="00055F5D" w:rsidP="00791D20">
            <w:pPr>
              <w:pStyle w:val="a9"/>
              <w:rPr>
                <w:rFonts w:ascii="Times New Roman" w:hAnsi="Times New Roman"/>
                <w:sz w:val="28"/>
                <w:szCs w:val="28"/>
                <w:lang w:val="uk-UA"/>
              </w:rPr>
            </w:pPr>
          </w:p>
          <w:p w:rsidR="00EC16C1" w:rsidRPr="00F06AB1" w:rsidRDefault="00EC16C1" w:rsidP="001C02F6">
            <w:pPr>
              <w:pStyle w:val="a9"/>
              <w:rPr>
                <w:rFonts w:ascii="Times New Roman" w:hAnsi="Times New Roman"/>
                <w:sz w:val="28"/>
                <w:szCs w:val="28"/>
                <w:lang w:val="uk-UA"/>
              </w:rPr>
            </w:pPr>
            <w:proofErr w:type="spellStart"/>
            <w:r w:rsidRPr="00F06AB1">
              <w:rPr>
                <w:rFonts w:ascii="Times New Roman" w:hAnsi="Times New Roman"/>
                <w:sz w:val="28"/>
                <w:szCs w:val="28"/>
                <w:lang w:val="uk-UA"/>
              </w:rPr>
              <w:t>Толмачова</w:t>
            </w:r>
            <w:proofErr w:type="spellEnd"/>
            <w:r w:rsidRPr="00F06AB1">
              <w:rPr>
                <w:rFonts w:ascii="Times New Roman" w:hAnsi="Times New Roman"/>
                <w:sz w:val="28"/>
                <w:szCs w:val="28"/>
                <w:lang w:val="uk-UA"/>
              </w:rPr>
              <w:t xml:space="preserve"> Артема, учня 11-Б класу, який посів ІІ місце в секції «Історія України» (вчитель </w:t>
            </w:r>
            <w:proofErr w:type="spellStart"/>
            <w:r w:rsidRPr="00F06AB1">
              <w:rPr>
                <w:rFonts w:ascii="Times New Roman" w:hAnsi="Times New Roman"/>
                <w:sz w:val="28"/>
                <w:szCs w:val="28"/>
                <w:lang w:val="uk-UA"/>
              </w:rPr>
              <w:t>Домокош</w:t>
            </w:r>
            <w:proofErr w:type="spellEnd"/>
            <w:r w:rsidRPr="00F06AB1">
              <w:rPr>
                <w:rFonts w:ascii="Times New Roman" w:hAnsi="Times New Roman"/>
                <w:sz w:val="28"/>
                <w:szCs w:val="28"/>
                <w:lang w:val="uk-UA"/>
              </w:rPr>
              <w:t xml:space="preserve"> О.А.).</w:t>
            </w:r>
          </w:p>
          <w:p w:rsidR="00EC16C1" w:rsidRPr="001C02F6" w:rsidRDefault="00EC16C1" w:rsidP="001C02F6">
            <w:pPr>
              <w:pStyle w:val="a9"/>
              <w:rPr>
                <w:rFonts w:ascii="Times New Roman" w:hAnsi="Times New Roman"/>
                <w:sz w:val="28"/>
                <w:szCs w:val="28"/>
              </w:rPr>
            </w:pPr>
            <w:r w:rsidRPr="001C02F6">
              <w:rPr>
                <w:rFonts w:ascii="Times New Roman" w:hAnsi="Times New Roman"/>
                <w:sz w:val="28"/>
                <w:szCs w:val="28"/>
              </w:rPr>
              <w:t xml:space="preserve">Васильєву Ксенію, ученицю 11-А класу, яка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іла І місце в секції «Матеріаловнавство», </w:t>
            </w:r>
          </w:p>
          <w:p w:rsidR="00EC16C1" w:rsidRPr="001C02F6" w:rsidRDefault="00EC16C1" w:rsidP="001C02F6">
            <w:pPr>
              <w:pStyle w:val="a9"/>
              <w:rPr>
                <w:rFonts w:ascii="Times New Roman" w:hAnsi="Times New Roman"/>
                <w:sz w:val="28"/>
                <w:szCs w:val="28"/>
              </w:rPr>
            </w:pPr>
            <w:r w:rsidRPr="001C02F6">
              <w:rPr>
                <w:rFonts w:ascii="Times New Roman" w:hAnsi="Times New Roman"/>
                <w:sz w:val="28"/>
                <w:szCs w:val="28"/>
              </w:rPr>
              <w:t xml:space="preserve">Помазанну Катерину, ученицю 11-А класу,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 місце в секції «Матеріаловнавство» (вчитель Нікітіна О.І.).</w:t>
            </w:r>
          </w:p>
          <w:p w:rsidR="00EC16C1" w:rsidRPr="001C02F6" w:rsidRDefault="00EC16C1" w:rsidP="001C02F6">
            <w:pPr>
              <w:pStyle w:val="a9"/>
              <w:rPr>
                <w:rFonts w:ascii="Times New Roman" w:hAnsi="Times New Roman"/>
                <w:sz w:val="28"/>
                <w:szCs w:val="28"/>
              </w:rPr>
            </w:pPr>
            <w:r w:rsidRPr="001C02F6">
              <w:rPr>
                <w:rFonts w:ascii="Times New Roman" w:hAnsi="Times New Roman"/>
                <w:sz w:val="28"/>
                <w:szCs w:val="28"/>
              </w:rPr>
              <w:t>Попову Оксану, ученицю 10-Б класу, яка посіла І місця в секціях «Українська література»  (вчитель Борисова В.О.) та  «Соціологія» (вчитель</w:t>
            </w:r>
            <w:proofErr w:type="gramStart"/>
            <w:r w:rsidRPr="001C02F6">
              <w:rPr>
                <w:rFonts w:ascii="Times New Roman" w:hAnsi="Times New Roman"/>
                <w:sz w:val="28"/>
                <w:szCs w:val="28"/>
              </w:rPr>
              <w:t xml:space="preserve"> Б</w:t>
            </w:r>
            <w:proofErr w:type="gramEnd"/>
            <w:r w:rsidRPr="001C02F6">
              <w:rPr>
                <w:rFonts w:ascii="Times New Roman" w:hAnsi="Times New Roman"/>
                <w:sz w:val="28"/>
                <w:szCs w:val="28"/>
              </w:rPr>
              <w:t>іла Л.В.).</w:t>
            </w:r>
          </w:p>
          <w:p w:rsidR="00EC16C1" w:rsidRPr="001C02F6" w:rsidRDefault="00EC16C1" w:rsidP="001C02F6">
            <w:pPr>
              <w:pStyle w:val="a9"/>
              <w:rPr>
                <w:rFonts w:ascii="Times New Roman" w:hAnsi="Times New Roman"/>
                <w:sz w:val="28"/>
                <w:szCs w:val="28"/>
              </w:rPr>
            </w:pPr>
            <w:r w:rsidRPr="001C02F6">
              <w:rPr>
                <w:rFonts w:ascii="Times New Roman" w:hAnsi="Times New Roman"/>
                <w:sz w:val="28"/>
                <w:szCs w:val="28"/>
              </w:rPr>
              <w:t xml:space="preserve">Григор`єву Наталію, ученицю  9-Б класу, яка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 секції «Українська мова» (вчитель Вакуленко Т.В.).</w:t>
            </w:r>
          </w:p>
          <w:p w:rsidR="00EC16C1" w:rsidRPr="001C02F6" w:rsidRDefault="00EC16C1" w:rsidP="001C02F6">
            <w:pPr>
              <w:pStyle w:val="a9"/>
              <w:rPr>
                <w:rFonts w:ascii="Times New Roman" w:hAnsi="Times New Roman"/>
                <w:sz w:val="28"/>
                <w:szCs w:val="28"/>
              </w:rPr>
            </w:pPr>
            <w:r w:rsidRPr="001C02F6">
              <w:rPr>
                <w:rFonts w:ascii="Times New Roman" w:hAnsi="Times New Roman"/>
                <w:sz w:val="28"/>
                <w:szCs w:val="28"/>
              </w:rPr>
              <w:t xml:space="preserve">Романашенко Марину, ученицю 9-В класу, яка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 xml:space="preserve">іла ІІІ місце в секції «Екологічнобезпечні технології та ресурсозбереження», </w:t>
            </w:r>
          </w:p>
          <w:p w:rsidR="00EC16C1" w:rsidRPr="001C02F6" w:rsidRDefault="00EC16C1" w:rsidP="001C02F6">
            <w:pPr>
              <w:pStyle w:val="a9"/>
              <w:rPr>
                <w:rFonts w:ascii="Times New Roman" w:hAnsi="Times New Roman"/>
                <w:sz w:val="28"/>
                <w:szCs w:val="28"/>
              </w:rPr>
            </w:pPr>
            <w:r w:rsidRPr="001C02F6">
              <w:rPr>
                <w:rFonts w:ascii="Times New Roman" w:hAnsi="Times New Roman"/>
                <w:sz w:val="28"/>
                <w:szCs w:val="28"/>
              </w:rPr>
              <w:t xml:space="preserve">Поляшенко Аліну, ученицю 10-Б класу, яка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 секції «Матеріаловнавство» (вчитель Аверіна Л.Г.).</w:t>
            </w:r>
          </w:p>
          <w:p w:rsidR="00226CFC" w:rsidRPr="00226CFC" w:rsidRDefault="00EC16C1" w:rsidP="00226CFC">
            <w:pPr>
              <w:pStyle w:val="a9"/>
              <w:rPr>
                <w:rFonts w:ascii="Times New Roman" w:hAnsi="Times New Roman"/>
                <w:sz w:val="28"/>
                <w:szCs w:val="28"/>
                <w:lang w:val="uk-UA"/>
              </w:rPr>
            </w:pPr>
            <w:r w:rsidRPr="001C02F6">
              <w:rPr>
                <w:rFonts w:ascii="Times New Roman" w:hAnsi="Times New Roman"/>
                <w:sz w:val="28"/>
                <w:szCs w:val="28"/>
              </w:rPr>
              <w:t xml:space="preserve">Валюшенко Марину, ученицю 9-В класу, яка </w:t>
            </w:r>
            <w:proofErr w:type="gramStart"/>
            <w:r w:rsidRPr="001C02F6">
              <w:rPr>
                <w:rFonts w:ascii="Times New Roman" w:hAnsi="Times New Roman"/>
                <w:sz w:val="28"/>
                <w:szCs w:val="28"/>
              </w:rPr>
              <w:t>пос</w:t>
            </w:r>
            <w:proofErr w:type="gramEnd"/>
            <w:r w:rsidRPr="001C02F6">
              <w:rPr>
                <w:rFonts w:ascii="Times New Roman" w:hAnsi="Times New Roman"/>
                <w:sz w:val="28"/>
                <w:szCs w:val="28"/>
              </w:rPr>
              <w:t>іла ІІІ місце в секції «Англійська мова»  (вчитель Оліна Н.П.).</w:t>
            </w:r>
          </w:p>
        </w:tc>
      </w:tr>
      <w:tr w:rsidR="00EF5E4D" w:rsidRPr="00014AF8" w:rsidTr="00346D97">
        <w:trPr>
          <w:trHeight w:val="1346"/>
        </w:trPr>
        <w:tc>
          <w:tcPr>
            <w:tcW w:w="534" w:type="dxa"/>
          </w:tcPr>
          <w:p w:rsidR="00EF5E4D" w:rsidRPr="001C02F6" w:rsidRDefault="00EC16C1" w:rsidP="00B25EAA">
            <w:pPr>
              <w:jc w:val="center"/>
              <w:rPr>
                <w:rFonts w:ascii="Times New Roman" w:hAnsi="Times New Roman"/>
                <w:sz w:val="28"/>
                <w:szCs w:val="28"/>
                <w:lang w:val="uk-UA"/>
              </w:rPr>
            </w:pPr>
            <w:r w:rsidRPr="001C02F6">
              <w:rPr>
                <w:rFonts w:ascii="Times New Roman" w:hAnsi="Times New Roman"/>
                <w:sz w:val="28"/>
                <w:szCs w:val="28"/>
                <w:lang w:val="uk-UA"/>
              </w:rPr>
              <w:t>2</w:t>
            </w:r>
            <w:r w:rsidR="00F63111">
              <w:rPr>
                <w:rFonts w:ascii="Times New Roman" w:hAnsi="Times New Roman"/>
                <w:sz w:val="28"/>
                <w:szCs w:val="28"/>
                <w:lang w:val="uk-UA"/>
              </w:rPr>
              <w:t>3</w:t>
            </w:r>
          </w:p>
          <w:p w:rsidR="002F65BF" w:rsidRPr="001C02F6" w:rsidRDefault="002F65BF" w:rsidP="00B25EAA">
            <w:pPr>
              <w:jc w:val="center"/>
              <w:rPr>
                <w:rFonts w:ascii="Times New Roman" w:hAnsi="Times New Roman"/>
                <w:sz w:val="28"/>
                <w:szCs w:val="28"/>
                <w:lang w:val="uk-UA"/>
              </w:rPr>
            </w:pPr>
          </w:p>
          <w:p w:rsidR="00EF5E4D" w:rsidRPr="001C02F6" w:rsidRDefault="00EF5E4D" w:rsidP="00B25EAA">
            <w:pPr>
              <w:jc w:val="center"/>
              <w:rPr>
                <w:rFonts w:ascii="Times New Roman" w:hAnsi="Times New Roman"/>
                <w:sz w:val="28"/>
                <w:szCs w:val="28"/>
                <w:lang w:val="uk-UA"/>
              </w:rPr>
            </w:pPr>
          </w:p>
        </w:tc>
        <w:tc>
          <w:tcPr>
            <w:tcW w:w="9355" w:type="dxa"/>
          </w:tcPr>
          <w:p w:rsidR="00EF5E4D" w:rsidRPr="001C02F6" w:rsidRDefault="00226CFC" w:rsidP="00A2340C">
            <w:pPr>
              <w:jc w:val="both"/>
              <w:rPr>
                <w:rFonts w:ascii="Times New Roman" w:hAnsi="Times New Roman"/>
                <w:sz w:val="28"/>
                <w:szCs w:val="28"/>
                <w:lang w:val="uk-UA"/>
              </w:rPr>
            </w:pPr>
            <w:r>
              <w:rPr>
                <w:rFonts w:ascii="Times New Roman" w:hAnsi="Times New Roman"/>
                <w:sz w:val="28"/>
                <w:szCs w:val="28"/>
                <w:lang w:val="uk-UA"/>
              </w:rPr>
              <w:t>З метою організації змістовного дозвілля дітей</w:t>
            </w:r>
            <w:r w:rsidRPr="001C02F6">
              <w:rPr>
                <w:rFonts w:ascii="Times New Roman" w:hAnsi="Times New Roman"/>
                <w:sz w:val="28"/>
                <w:szCs w:val="28"/>
                <w:lang w:val="uk-UA"/>
              </w:rPr>
              <w:t xml:space="preserve"> </w:t>
            </w:r>
            <w:r w:rsidR="0095766F">
              <w:rPr>
                <w:rFonts w:ascii="Times New Roman" w:hAnsi="Times New Roman"/>
                <w:sz w:val="28"/>
                <w:szCs w:val="28"/>
                <w:lang w:val="uk-UA"/>
              </w:rPr>
              <w:t>у</w:t>
            </w:r>
            <w:r w:rsidR="00EF5E4D" w:rsidRPr="001C02F6">
              <w:rPr>
                <w:rFonts w:ascii="Times New Roman" w:hAnsi="Times New Roman"/>
                <w:sz w:val="28"/>
                <w:szCs w:val="28"/>
                <w:lang w:val="uk-UA"/>
              </w:rPr>
              <w:t xml:space="preserve"> 2014/2015 навчальному році в гімназії працювали бюджетні  гуртки: </w:t>
            </w:r>
          </w:p>
          <w:p w:rsidR="00EF5E4D" w:rsidRPr="001C02F6" w:rsidRDefault="00EF5E4D" w:rsidP="005B22FB">
            <w:pPr>
              <w:jc w:val="both"/>
              <w:rPr>
                <w:rFonts w:ascii="Times New Roman" w:hAnsi="Times New Roman"/>
                <w:sz w:val="28"/>
                <w:szCs w:val="28"/>
                <w:lang w:val="uk-UA"/>
              </w:rPr>
            </w:pPr>
            <w:r w:rsidRPr="001C02F6">
              <w:rPr>
                <w:rFonts w:ascii="Times New Roman" w:hAnsi="Times New Roman"/>
                <w:sz w:val="28"/>
                <w:szCs w:val="28"/>
                <w:lang w:val="uk-UA"/>
              </w:rPr>
              <w:t xml:space="preserve">Умілі ручки, </w:t>
            </w:r>
            <w:proofErr w:type="spellStart"/>
            <w:r w:rsidRPr="001C02F6">
              <w:rPr>
                <w:rFonts w:ascii="Times New Roman" w:hAnsi="Times New Roman"/>
                <w:sz w:val="28"/>
                <w:szCs w:val="28"/>
                <w:lang w:val="uk-UA"/>
              </w:rPr>
              <w:t>Історики-краєзнаці</w:t>
            </w:r>
            <w:proofErr w:type="spellEnd"/>
            <w:r w:rsidRPr="001C02F6">
              <w:rPr>
                <w:rFonts w:ascii="Times New Roman" w:hAnsi="Times New Roman"/>
                <w:sz w:val="28"/>
                <w:szCs w:val="28"/>
                <w:lang w:val="uk-UA"/>
              </w:rPr>
              <w:t xml:space="preserve">, Спортивний бальний танець, Живе слово, </w:t>
            </w:r>
            <w:proofErr w:type="spellStart"/>
            <w:r w:rsidRPr="001C02F6">
              <w:rPr>
                <w:rFonts w:ascii="Times New Roman" w:hAnsi="Times New Roman"/>
                <w:sz w:val="28"/>
                <w:szCs w:val="28"/>
                <w:lang w:val="uk-UA"/>
              </w:rPr>
              <w:t>Паперопластика</w:t>
            </w:r>
            <w:proofErr w:type="spellEnd"/>
            <w:r w:rsidRPr="001C02F6">
              <w:rPr>
                <w:rFonts w:ascii="Times New Roman" w:hAnsi="Times New Roman"/>
                <w:sz w:val="28"/>
                <w:szCs w:val="28"/>
                <w:lang w:val="uk-UA"/>
              </w:rPr>
              <w:t>, Молодіжний клуб, Логіка, Вокаліст, їх відвідували понад 100 учнів.</w:t>
            </w:r>
          </w:p>
        </w:tc>
      </w:tr>
      <w:tr w:rsidR="00EC16C1" w:rsidRPr="001C02F6" w:rsidTr="00346D97">
        <w:trPr>
          <w:trHeight w:val="1549"/>
        </w:trPr>
        <w:tc>
          <w:tcPr>
            <w:tcW w:w="534" w:type="dxa"/>
          </w:tcPr>
          <w:p w:rsidR="00EC16C1" w:rsidRPr="001C02F6" w:rsidRDefault="00EC16C1" w:rsidP="00F63111">
            <w:pPr>
              <w:rPr>
                <w:rFonts w:ascii="Times New Roman" w:hAnsi="Times New Roman"/>
                <w:sz w:val="28"/>
                <w:szCs w:val="28"/>
                <w:lang w:val="uk-UA"/>
              </w:rPr>
            </w:pPr>
            <w:r w:rsidRPr="001C02F6">
              <w:rPr>
                <w:rFonts w:ascii="Times New Roman" w:hAnsi="Times New Roman"/>
                <w:sz w:val="28"/>
                <w:szCs w:val="28"/>
                <w:lang w:val="uk-UA"/>
              </w:rPr>
              <w:t>2</w:t>
            </w:r>
            <w:r w:rsidR="00F63111">
              <w:rPr>
                <w:rFonts w:ascii="Times New Roman" w:hAnsi="Times New Roman"/>
                <w:sz w:val="28"/>
                <w:szCs w:val="28"/>
                <w:lang w:val="uk-UA"/>
              </w:rPr>
              <w:t>4</w:t>
            </w:r>
          </w:p>
        </w:tc>
        <w:tc>
          <w:tcPr>
            <w:tcW w:w="9355" w:type="dxa"/>
          </w:tcPr>
          <w:p w:rsidR="00EC16C1" w:rsidRPr="001C02F6" w:rsidRDefault="00EC16C1" w:rsidP="00A2340C">
            <w:pPr>
              <w:jc w:val="both"/>
              <w:rPr>
                <w:rFonts w:ascii="Times New Roman" w:hAnsi="Times New Roman"/>
                <w:sz w:val="28"/>
                <w:szCs w:val="28"/>
                <w:lang w:val="uk-UA"/>
              </w:rPr>
            </w:pPr>
            <w:r w:rsidRPr="001C02F6">
              <w:rPr>
                <w:rFonts w:ascii="Times New Roman" w:hAnsi="Times New Roman"/>
                <w:sz w:val="28"/>
                <w:szCs w:val="28"/>
                <w:lang w:val="uk-UA"/>
              </w:rPr>
              <w:t xml:space="preserve">Поряд з ними працювали гуртки за рахунок коштів спеціального фонду бюджету: Бальні танці, </w:t>
            </w:r>
            <w:proofErr w:type="spellStart"/>
            <w:r w:rsidRPr="001C02F6">
              <w:rPr>
                <w:rFonts w:ascii="Times New Roman" w:hAnsi="Times New Roman"/>
                <w:sz w:val="28"/>
                <w:szCs w:val="28"/>
                <w:lang w:val="uk-UA"/>
              </w:rPr>
              <w:t>Рок-н-ролл</w:t>
            </w:r>
            <w:proofErr w:type="spellEnd"/>
            <w:r w:rsidRPr="001C02F6">
              <w:rPr>
                <w:rFonts w:ascii="Times New Roman" w:hAnsi="Times New Roman"/>
                <w:sz w:val="28"/>
                <w:szCs w:val="28"/>
                <w:lang w:val="uk-UA"/>
              </w:rPr>
              <w:t xml:space="preserve">, Колібрі, </w:t>
            </w:r>
            <w:proofErr w:type="spellStart"/>
            <w:r w:rsidRPr="001C02F6">
              <w:rPr>
                <w:rFonts w:ascii="Times New Roman" w:hAnsi="Times New Roman"/>
                <w:sz w:val="28"/>
                <w:szCs w:val="28"/>
                <w:lang w:val="uk-UA"/>
              </w:rPr>
              <w:t>Тхе-кван-до</w:t>
            </w:r>
            <w:proofErr w:type="spellEnd"/>
            <w:r w:rsidRPr="001C02F6">
              <w:rPr>
                <w:rFonts w:ascii="Times New Roman" w:hAnsi="Times New Roman"/>
                <w:sz w:val="28"/>
                <w:szCs w:val="28"/>
                <w:lang w:val="uk-UA"/>
              </w:rPr>
              <w:t>, Великий теніс, Лікувальна фізкультура, Футбол, Плавання, Перші кроки до школи, Хореографія, їх відвідували понад 400 учнів.</w:t>
            </w:r>
          </w:p>
        </w:tc>
      </w:tr>
      <w:tr w:rsidR="006E3FBC" w:rsidRPr="001C02F6" w:rsidTr="00346D97">
        <w:trPr>
          <w:trHeight w:val="4518"/>
        </w:trPr>
        <w:tc>
          <w:tcPr>
            <w:tcW w:w="534" w:type="dxa"/>
          </w:tcPr>
          <w:p w:rsidR="006E3FBC" w:rsidRPr="001C02F6" w:rsidRDefault="00346D97" w:rsidP="00F63111">
            <w:pPr>
              <w:jc w:val="center"/>
              <w:rPr>
                <w:rFonts w:ascii="Times New Roman" w:hAnsi="Times New Roman"/>
                <w:sz w:val="28"/>
                <w:szCs w:val="28"/>
                <w:lang w:val="uk-UA"/>
              </w:rPr>
            </w:pPr>
            <w:r>
              <w:br w:type="page"/>
            </w:r>
            <w:r w:rsidR="006E3FBC" w:rsidRPr="001C02F6">
              <w:rPr>
                <w:rFonts w:ascii="Times New Roman" w:hAnsi="Times New Roman"/>
                <w:sz w:val="28"/>
                <w:szCs w:val="28"/>
                <w:lang w:val="uk-UA"/>
              </w:rPr>
              <w:t>2</w:t>
            </w:r>
            <w:r w:rsidR="00F63111">
              <w:rPr>
                <w:rFonts w:ascii="Times New Roman" w:hAnsi="Times New Roman"/>
                <w:sz w:val="28"/>
                <w:szCs w:val="28"/>
                <w:lang w:val="uk-UA"/>
              </w:rPr>
              <w:t>5</w:t>
            </w:r>
          </w:p>
        </w:tc>
        <w:tc>
          <w:tcPr>
            <w:tcW w:w="9355" w:type="dxa"/>
          </w:tcPr>
          <w:p w:rsidR="006E3FBC" w:rsidRPr="005C7412" w:rsidRDefault="006E3FBC" w:rsidP="00FD66F1">
            <w:pPr>
              <w:jc w:val="center"/>
              <w:rPr>
                <w:rFonts w:ascii="Times New Roman" w:hAnsi="Times New Roman"/>
                <w:b/>
                <w:sz w:val="28"/>
                <w:szCs w:val="28"/>
                <w:u w:val="single"/>
                <w:lang w:val="uk-UA"/>
              </w:rPr>
            </w:pPr>
            <w:r w:rsidRPr="005C7412">
              <w:rPr>
                <w:rFonts w:ascii="Times New Roman" w:hAnsi="Times New Roman"/>
                <w:b/>
                <w:sz w:val="28"/>
                <w:szCs w:val="28"/>
                <w:u w:val="single"/>
                <w:lang w:val="uk-UA"/>
              </w:rPr>
              <w:t>Зміцнення та модернізація матеріально-технічної бази</w:t>
            </w:r>
            <w:r w:rsidR="00EC3CAC">
              <w:rPr>
                <w:rFonts w:ascii="Times New Roman" w:hAnsi="Times New Roman"/>
                <w:b/>
                <w:sz w:val="28"/>
                <w:szCs w:val="28"/>
                <w:u w:val="single"/>
                <w:lang w:val="uk-UA"/>
              </w:rPr>
              <w:t>.</w:t>
            </w:r>
          </w:p>
          <w:p w:rsidR="006E3FBC" w:rsidRPr="001C02F6" w:rsidRDefault="006E3FBC" w:rsidP="00F5661B">
            <w:pPr>
              <w:jc w:val="both"/>
              <w:rPr>
                <w:rFonts w:ascii="Times New Roman" w:hAnsi="Times New Roman"/>
                <w:sz w:val="28"/>
                <w:szCs w:val="28"/>
                <w:lang w:val="uk-UA"/>
              </w:rPr>
            </w:pPr>
            <w:r w:rsidRPr="001C02F6">
              <w:rPr>
                <w:rFonts w:ascii="Times New Roman" w:hAnsi="Times New Roman"/>
                <w:sz w:val="28"/>
                <w:szCs w:val="28"/>
                <w:lang w:val="uk-UA"/>
              </w:rPr>
              <w:t xml:space="preserve">Шановні присутні, протягом року велика увага приділялась модернізації матеріально-технічної бази: з найбільш коштовних робіт: проведено капітальний ремонт в туалеті ІІІ поверху, проведено ремонт в басейні, встановлені вікна в </w:t>
            </w:r>
            <w:proofErr w:type="spellStart"/>
            <w:r w:rsidRPr="001C02F6">
              <w:rPr>
                <w:rFonts w:ascii="Times New Roman" w:hAnsi="Times New Roman"/>
                <w:sz w:val="28"/>
                <w:szCs w:val="28"/>
                <w:lang w:val="uk-UA"/>
              </w:rPr>
              <w:t>каб</w:t>
            </w:r>
            <w:proofErr w:type="spellEnd"/>
            <w:r w:rsidRPr="001C02F6">
              <w:rPr>
                <w:rFonts w:ascii="Times New Roman" w:hAnsi="Times New Roman"/>
                <w:sz w:val="28"/>
                <w:szCs w:val="28"/>
                <w:lang w:val="uk-UA"/>
              </w:rPr>
              <w:t xml:space="preserve">. № 52, встановлені в кабінетах № 38, 64, архіві, виконано ремонт покрівлі, усунені всі аварії на мережах теплопостачання та водовідведення. Крім того придбані дошки в кабінети № 46, 21, 1, 2 (кошти батьків 5-В, 10-А, 7-А, 7-Б класів), придбані меблі в кабінети № 46, 1, 2 (кошти батьків 5-В, 7-А, 7-Б класів), придбано та встановлено  мультимедійне обладнання в </w:t>
            </w:r>
            <w:proofErr w:type="spellStart"/>
            <w:r w:rsidRPr="001C02F6">
              <w:rPr>
                <w:rFonts w:ascii="Times New Roman" w:hAnsi="Times New Roman"/>
                <w:sz w:val="28"/>
                <w:szCs w:val="28"/>
                <w:lang w:val="uk-UA"/>
              </w:rPr>
              <w:t>каб</w:t>
            </w:r>
            <w:proofErr w:type="spellEnd"/>
            <w:r w:rsidRPr="001C02F6">
              <w:rPr>
                <w:rFonts w:ascii="Times New Roman" w:hAnsi="Times New Roman"/>
                <w:sz w:val="28"/>
                <w:szCs w:val="28"/>
                <w:lang w:val="uk-UA"/>
              </w:rPr>
              <w:t xml:space="preserve">. № 65 (кошти батьків 5-А класу), встановлені вікна в </w:t>
            </w:r>
            <w:proofErr w:type="spellStart"/>
            <w:r w:rsidRPr="001C02F6">
              <w:rPr>
                <w:rFonts w:ascii="Times New Roman" w:hAnsi="Times New Roman"/>
                <w:sz w:val="28"/>
                <w:szCs w:val="28"/>
                <w:lang w:val="uk-UA"/>
              </w:rPr>
              <w:t>каб</w:t>
            </w:r>
            <w:proofErr w:type="spellEnd"/>
            <w:r w:rsidRPr="001C02F6">
              <w:rPr>
                <w:rFonts w:ascii="Times New Roman" w:hAnsi="Times New Roman"/>
                <w:sz w:val="28"/>
                <w:szCs w:val="28"/>
                <w:lang w:val="uk-UA"/>
              </w:rPr>
              <w:t>. № 22 (кошти батьків 5-Г класу). Звіт про використання благодійних внесків слухався на всіх батьківських зборах, інформація є на сайті і я ще раз виказую щиру вдячність батькам за активну участь в житті гімназії та надану допомогу.</w:t>
            </w:r>
          </w:p>
        </w:tc>
      </w:tr>
      <w:tr w:rsidR="006E3FBC" w:rsidRPr="001C02F6" w:rsidTr="00346D97">
        <w:trPr>
          <w:trHeight w:val="5247"/>
        </w:trPr>
        <w:tc>
          <w:tcPr>
            <w:tcW w:w="534" w:type="dxa"/>
          </w:tcPr>
          <w:p w:rsidR="006E3FBC" w:rsidRPr="001C02F6" w:rsidRDefault="006E3FBC" w:rsidP="00F63111">
            <w:pPr>
              <w:jc w:val="center"/>
              <w:rPr>
                <w:rFonts w:ascii="Times New Roman" w:hAnsi="Times New Roman"/>
                <w:sz w:val="28"/>
                <w:szCs w:val="28"/>
                <w:lang w:val="uk-UA"/>
              </w:rPr>
            </w:pPr>
            <w:r w:rsidRPr="001C02F6">
              <w:rPr>
                <w:rFonts w:ascii="Times New Roman" w:hAnsi="Times New Roman"/>
                <w:sz w:val="28"/>
                <w:szCs w:val="28"/>
                <w:lang w:val="uk-UA"/>
              </w:rPr>
              <w:lastRenderedPageBreak/>
              <w:t>2</w:t>
            </w:r>
            <w:r w:rsidR="00F63111">
              <w:rPr>
                <w:rFonts w:ascii="Times New Roman" w:hAnsi="Times New Roman"/>
                <w:sz w:val="28"/>
                <w:szCs w:val="28"/>
                <w:lang w:val="uk-UA"/>
              </w:rPr>
              <w:t>6</w:t>
            </w:r>
          </w:p>
        </w:tc>
        <w:tc>
          <w:tcPr>
            <w:tcW w:w="9355" w:type="dxa"/>
          </w:tcPr>
          <w:p w:rsidR="006E3FBC" w:rsidRPr="003B5654" w:rsidRDefault="006E3FBC" w:rsidP="00F47472">
            <w:pPr>
              <w:jc w:val="center"/>
              <w:rPr>
                <w:rFonts w:ascii="Times New Roman" w:hAnsi="Times New Roman"/>
                <w:b/>
                <w:sz w:val="28"/>
                <w:szCs w:val="28"/>
                <w:u w:val="single"/>
                <w:lang w:val="uk-UA"/>
              </w:rPr>
            </w:pPr>
            <w:r w:rsidRPr="003B5654">
              <w:rPr>
                <w:rFonts w:ascii="Times New Roman" w:hAnsi="Times New Roman"/>
                <w:b/>
                <w:sz w:val="28"/>
                <w:szCs w:val="28"/>
                <w:u w:val="single"/>
                <w:lang w:val="uk-UA"/>
              </w:rPr>
              <w:t>Соціальний захист, збереження та зміцнення здоров’я учнів та педагогічних працівників</w:t>
            </w:r>
            <w:r w:rsidR="003B5654">
              <w:rPr>
                <w:rFonts w:ascii="Times New Roman" w:hAnsi="Times New Roman"/>
                <w:b/>
                <w:sz w:val="28"/>
                <w:szCs w:val="28"/>
                <w:u w:val="single"/>
                <w:lang w:val="uk-UA"/>
              </w:rPr>
              <w:t>.</w:t>
            </w:r>
            <w:r w:rsidRPr="003B5654">
              <w:rPr>
                <w:rFonts w:ascii="Times New Roman" w:hAnsi="Times New Roman"/>
                <w:b/>
                <w:sz w:val="28"/>
                <w:szCs w:val="28"/>
                <w:u w:val="single"/>
                <w:lang w:val="uk-UA"/>
              </w:rPr>
              <w:t xml:space="preserve"> </w:t>
            </w:r>
          </w:p>
          <w:p w:rsidR="006E3FBC" w:rsidRPr="001C02F6" w:rsidRDefault="006E3FBC" w:rsidP="00AD2A88">
            <w:pPr>
              <w:pStyle w:val="a5"/>
              <w:jc w:val="both"/>
              <w:rPr>
                <w:b w:val="0"/>
                <w:sz w:val="28"/>
                <w:szCs w:val="28"/>
              </w:rPr>
            </w:pPr>
            <w:r w:rsidRPr="001C02F6">
              <w:rPr>
                <w:b w:val="0"/>
                <w:sz w:val="28"/>
                <w:szCs w:val="28"/>
              </w:rPr>
              <w:t>Робота Харківської гімназії № 172 спрямована на реалізацію законів України, які регламентують соціальний захист дітей різних соціально-незахищених категорій.</w:t>
            </w:r>
          </w:p>
          <w:p w:rsidR="006E3FBC" w:rsidRPr="001C02F6" w:rsidRDefault="006E3FBC" w:rsidP="00AD2A88">
            <w:pPr>
              <w:pStyle w:val="a5"/>
              <w:ind w:firstLine="709"/>
              <w:jc w:val="both"/>
              <w:rPr>
                <w:b w:val="0"/>
                <w:sz w:val="28"/>
                <w:szCs w:val="28"/>
              </w:rPr>
            </w:pPr>
            <w:r w:rsidRPr="001C02F6">
              <w:rPr>
                <w:b w:val="0"/>
                <w:sz w:val="28"/>
                <w:szCs w:val="28"/>
              </w:rPr>
              <w:t xml:space="preserve">На обліку Харківської гімназії № 172, станом на вересень 2014 року, перебувала 61 дитина пільгового контингенту, та четверо, які перебували на внутрішньошкільному обліку. Станом на травень 2015 - 79 дітей пільгового контингенту та 4 на </w:t>
            </w:r>
            <w:proofErr w:type="spellStart"/>
            <w:r w:rsidRPr="001C02F6">
              <w:rPr>
                <w:b w:val="0"/>
                <w:sz w:val="28"/>
                <w:szCs w:val="28"/>
              </w:rPr>
              <w:t>внутрішкільному</w:t>
            </w:r>
            <w:proofErr w:type="spellEnd"/>
            <w:r w:rsidRPr="001C02F6">
              <w:rPr>
                <w:b w:val="0"/>
                <w:sz w:val="28"/>
                <w:szCs w:val="28"/>
              </w:rPr>
              <w:t xml:space="preserve"> обліку.</w:t>
            </w:r>
          </w:p>
          <w:p w:rsidR="006E3FBC" w:rsidRPr="001C02F6" w:rsidRDefault="006E3FBC" w:rsidP="00AD2A88">
            <w:pPr>
              <w:pStyle w:val="a5"/>
              <w:ind w:firstLine="709"/>
              <w:jc w:val="both"/>
              <w:rPr>
                <w:b w:val="0"/>
                <w:sz w:val="28"/>
                <w:szCs w:val="28"/>
              </w:rPr>
            </w:pPr>
            <w:r w:rsidRPr="001C02F6">
              <w:rPr>
                <w:b w:val="0"/>
                <w:sz w:val="28"/>
                <w:szCs w:val="28"/>
              </w:rPr>
              <w:t>У 2014</w:t>
            </w:r>
            <w:r w:rsidRPr="001C02F6">
              <w:rPr>
                <w:sz w:val="28"/>
                <w:szCs w:val="28"/>
              </w:rPr>
              <w:t>/</w:t>
            </w:r>
            <w:r w:rsidRPr="001C02F6">
              <w:rPr>
                <w:b w:val="0"/>
                <w:sz w:val="28"/>
                <w:szCs w:val="28"/>
              </w:rPr>
              <w:t>2015 навчальному році кількість  пільгового контингенту дітей склала  79. З них:</w:t>
            </w:r>
          </w:p>
          <w:p w:rsidR="006E3FBC" w:rsidRPr="001C02F6" w:rsidRDefault="006E3FBC" w:rsidP="00AD2A88">
            <w:pPr>
              <w:ind w:firstLine="709"/>
              <w:rPr>
                <w:rFonts w:ascii="Times New Roman" w:hAnsi="Times New Roman"/>
                <w:sz w:val="28"/>
                <w:szCs w:val="28"/>
                <w:lang w:val="uk-UA"/>
              </w:rPr>
            </w:pPr>
            <w:r w:rsidRPr="001C02F6">
              <w:rPr>
                <w:rFonts w:ascii="Times New Roman" w:hAnsi="Times New Roman"/>
                <w:sz w:val="28"/>
                <w:szCs w:val="28"/>
                <w:lang w:val="uk-UA"/>
              </w:rPr>
              <w:t>-  8 дітей, дітей, позбавлених  батьківського піклування;</w:t>
            </w:r>
          </w:p>
          <w:p w:rsidR="006E3FBC" w:rsidRPr="001C02F6" w:rsidRDefault="006E3FBC" w:rsidP="00AD2A88">
            <w:pPr>
              <w:ind w:firstLine="709"/>
              <w:rPr>
                <w:rFonts w:ascii="Times New Roman" w:hAnsi="Times New Roman"/>
                <w:sz w:val="28"/>
                <w:szCs w:val="28"/>
                <w:lang w:val="uk-UA"/>
              </w:rPr>
            </w:pPr>
            <w:r w:rsidRPr="001C02F6">
              <w:rPr>
                <w:rFonts w:ascii="Times New Roman" w:hAnsi="Times New Roman"/>
                <w:sz w:val="28"/>
                <w:szCs w:val="28"/>
                <w:lang w:val="uk-UA"/>
              </w:rPr>
              <w:t xml:space="preserve">-  24 дитини з багатодітних сімей; </w:t>
            </w:r>
          </w:p>
          <w:p w:rsidR="006E3FBC" w:rsidRPr="001C02F6" w:rsidRDefault="006E3FBC" w:rsidP="00AD2A88">
            <w:pPr>
              <w:ind w:firstLine="709"/>
              <w:rPr>
                <w:rFonts w:ascii="Times New Roman" w:hAnsi="Times New Roman"/>
                <w:sz w:val="28"/>
                <w:szCs w:val="28"/>
              </w:rPr>
            </w:pPr>
            <w:r w:rsidRPr="001C02F6">
              <w:rPr>
                <w:rFonts w:ascii="Times New Roman" w:hAnsi="Times New Roman"/>
                <w:sz w:val="28"/>
                <w:szCs w:val="28"/>
              </w:rPr>
              <w:t xml:space="preserve">-  3 дитини з малозабезпечених </w:t>
            </w:r>
            <w:proofErr w:type="gramStart"/>
            <w:r w:rsidRPr="001C02F6">
              <w:rPr>
                <w:rFonts w:ascii="Times New Roman" w:hAnsi="Times New Roman"/>
                <w:sz w:val="28"/>
                <w:szCs w:val="28"/>
              </w:rPr>
              <w:t>сімей</w:t>
            </w:r>
            <w:proofErr w:type="gramEnd"/>
            <w:r w:rsidRPr="001C02F6">
              <w:rPr>
                <w:rFonts w:ascii="Times New Roman" w:hAnsi="Times New Roman"/>
                <w:sz w:val="28"/>
                <w:szCs w:val="28"/>
              </w:rPr>
              <w:t>;</w:t>
            </w:r>
          </w:p>
          <w:p w:rsidR="006E3FBC" w:rsidRPr="001C02F6" w:rsidRDefault="006E3FBC" w:rsidP="00AD2A88">
            <w:pPr>
              <w:ind w:firstLine="709"/>
              <w:rPr>
                <w:rFonts w:ascii="Times New Roman" w:hAnsi="Times New Roman"/>
                <w:sz w:val="28"/>
                <w:szCs w:val="28"/>
              </w:rPr>
            </w:pPr>
            <w:r w:rsidRPr="001C02F6">
              <w:rPr>
                <w:rFonts w:ascii="Times New Roman" w:hAnsi="Times New Roman"/>
                <w:sz w:val="28"/>
                <w:szCs w:val="28"/>
              </w:rPr>
              <w:t>-  15 дітей-напівсиріт;</w:t>
            </w:r>
          </w:p>
          <w:p w:rsidR="006E3FBC" w:rsidRPr="001C02F6" w:rsidRDefault="006E3FBC" w:rsidP="00AD2A88">
            <w:pPr>
              <w:ind w:firstLine="709"/>
              <w:rPr>
                <w:rFonts w:ascii="Times New Roman" w:hAnsi="Times New Roman"/>
                <w:sz w:val="28"/>
                <w:szCs w:val="28"/>
              </w:rPr>
            </w:pPr>
            <w:r w:rsidRPr="001C02F6">
              <w:rPr>
                <w:rFonts w:ascii="Times New Roman" w:hAnsi="Times New Roman"/>
                <w:sz w:val="28"/>
                <w:szCs w:val="28"/>
              </w:rPr>
              <w:t>- 7 дітей, реєстрацію яких проведено згідно ст.135</w:t>
            </w:r>
            <w:proofErr w:type="gramStart"/>
            <w:r w:rsidRPr="001C02F6">
              <w:rPr>
                <w:rFonts w:ascii="Times New Roman" w:hAnsi="Times New Roman"/>
                <w:sz w:val="28"/>
                <w:szCs w:val="28"/>
              </w:rPr>
              <w:t xml:space="preserve"> С</w:t>
            </w:r>
            <w:proofErr w:type="gramEnd"/>
            <w:r w:rsidRPr="001C02F6">
              <w:rPr>
                <w:rFonts w:ascii="Times New Roman" w:hAnsi="Times New Roman"/>
                <w:sz w:val="28"/>
                <w:szCs w:val="28"/>
              </w:rPr>
              <w:t>імейного кодексу України (зі слів матері);</w:t>
            </w:r>
          </w:p>
          <w:p w:rsidR="006E3FBC" w:rsidRPr="001C02F6" w:rsidRDefault="006E3FBC" w:rsidP="00AD2A88">
            <w:pPr>
              <w:ind w:firstLine="709"/>
              <w:rPr>
                <w:rFonts w:ascii="Times New Roman" w:hAnsi="Times New Roman"/>
                <w:sz w:val="28"/>
                <w:szCs w:val="28"/>
              </w:rPr>
            </w:pPr>
            <w:r w:rsidRPr="001C02F6">
              <w:rPr>
                <w:rFonts w:ascii="Times New Roman" w:hAnsi="Times New Roman"/>
                <w:sz w:val="28"/>
                <w:szCs w:val="28"/>
              </w:rPr>
              <w:t>- 15 діте</w:t>
            </w:r>
            <w:proofErr w:type="gramStart"/>
            <w:r w:rsidRPr="001C02F6">
              <w:rPr>
                <w:rFonts w:ascii="Times New Roman" w:hAnsi="Times New Roman"/>
                <w:sz w:val="28"/>
                <w:szCs w:val="28"/>
              </w:rPr>
              <w:t>й-</w:t>
            </w:r>
            <w:proofErr w:type="gramEnd"/>
            <w:r w:rsidRPr="001C02F6">
              <w:rPr>
                <w:rFonts w:ascii="Times New Roman" w:hAnsi="Times New Roman"/>
                <w:sz w:val="28"/>
                <w:szCs w:val="28"/>
              </w:rPr>
              <w:t>інвалідів;</w:t>
            </w:r>
          </w:p>
          <w:p w:rsidR="006E3FBC" w:rsidRPr="001C02F6" w:rsidRDefault="006E3FBC" w:rsidP="00AD2A88">
            <w:pPr>
              <w:suppressAutoHyphens/>
              <w:ind w:firstLine="709"/>
              <w:rPr>
                <w:rFonts w:ascii="Times New Roman" w:hAnsi="Times New Roman"/>
                <w:sz w:val="28"/>
                <w:szCs w:val="28"/>
              </w:rPr>
            </w:pPr>
            <w:r w:rsidRPr="001C02F6">
              <w:rPr>
                <w:rFonts w:ascii="Times New Roman" w:hAnsi="Times New Roman"/>
                <w:sz w:val="28"/>
                <w:szCs w:val="28"/>
              </w:rPr>
              <w:t>-  7 дітей, які постраждали  внаслідок аварії на ЧАЕС;</w:t>
            </w:r>
          </w:p>
          <w:p w:rsidR="006E3FBC" w:rsidRPr="001C02F6" w:rsidRDefault="006E3FBC" w:rsidP="00AD2A88">
            <w:pPr>
              <w:suppressAutoHyphens/>
              <w:ind w:firstLine="709"/>
              <w:rPr>
                <w:rFonts w:ascii="Times New Roman" w:hAnsi="Times New Roman"/>
                <w:sz w:val="28"/>
                <w:szCs w:val="28"/>
              </w:rPr>
            </w:pPr>
            <w:r w:rsidRPr="001C02F6">
              <w:rPr>
                <w:rFonts w:ascii="Times New Roman" w:hAnsi="Times New Roman"/>
                <w:sz w:val="28"/>
                <w:szCs w:val="28"/>
              </w:rPr>
              <w:t xml:space="preserve">- 0 дітей, які перебували на внутрішньошкільному </w:t>
            </w:r>
            <w:proofErr w:type="gramStart"/>
            <w:r w:rsidRPr="001C02F6">
              <w:rPr>
                <w:rFonts w:ascii="Times New Roman" w:hAnsi="Times New Roman"/>
                <w:sz w:val="28"/>
                <w:szCs w:val="28"/>
              </w:rPr>
              <w:t>обл</w:t>
            </w:r>
            <w:proofErr w:type="gramEnd"/>
            <w:r w:rsidRPr="001C02F6">
              <w:rPr>
                <w:rFonts w:ascii="Times New Roman" w:hAnsi="Times New Roman"/>
                <w:sz w:val="28"/>
                <w:szCs w:val="28"/>
              </w:rPr>
              <w:t>іку, потребували посиленої педагогічної уваги немає;</w:t>
            </w:r>
          </w:p>
          <w:p w:rsidR="006E3FBC" w:rsidRPr="001C02F6" w:rsidRDefault="006E3FBC" w:rsidP="00AD2A88">
            <w:pPr>
              <w:ind w:firstLine="709"/>
              <w:rPr>
                <w:rFonts w:ascii="Times New Roman" w:hAnsi="Times New Roman"/>
                <w:sz w:val="28"/>
                <w:szCs w:val="28"/>
              </w:rPr>
            </w:pPr>
            <w:r w:rsidRPr="001C02F6">
              <w:rPr>
                <w:rFonts w:ascii="Times New Roman" w:hAnsi="Times New Roman"/>
                <w:sz w:val="28"/>
                <w:szCs w:val="28"/>
              </w:rPr>
              <w:t>-  0 дітей «групи ризику»;</w:t>
            </w:r>
          </w:p>
          <w:p w:rsidR="006E3FBC" w:rsidRPr="001C02F6" w:rsidRDefault="006E3FBC" w:rsidP="00AD2A88">
            <w:pPr>
              <w:suppressAutoHyphens/>
              <w:ind w:firstLine="709"/>
              <w:rPr>
                <w:rFonts w:ascii="Times New Roman" w:hAnsi="Times New Roman"/>
                <w:sz w:val="28"/>
                <w:szCs w:val="28"/>
              </w:rPr>
            </w:pPr>
            <w:r w:rsidRPr="001C02F6">
              <w:rPr>
                <w:rFonts w:ascii="Times New Roman" w:hAnsi="Times New Roman"/>
                <w:sz w:val="28"/>
                <w:szCs w:val="28"/>
              </w:rPr>
              <w:t xml:space="preserve">- 4 учениці гімназії перебуває на </w:t>
            </w:r>
            <w:proofErr w:type="gramStart"/>
            <w:r w:rsidRPr="001C02F6">
              <w:rPr>
                <w:rFonts w:ascii="Times New Roman" w:hAnsi="Times New Roman"/>
                <w:sz w:val="28"/>
                <w:szCs w:val="28"/>
              </w:rPr>
              <w:t>обл</w:t>
            </w:r>
            <w:proofErr w:type="gramEnd"/>
            <w:r w:rsidRPr="001C02F6">
              <w:rPr>
                <w:rFonts w:ascii="Times New Roman" w:hAnsi="Times New Roman"/>
                <w:sz w:val="28"/>
                <w:szCs w:val="28"/>
              </w:rPr>
              <w:t>іку в службі у справах дітей Київського району, як діти з сімей, які опинились у складних життєвих обставинах.</w:t>
            </w:r>
          </w:p>
          <w:p w:rsidR="006E3FBC" w:rsidRPr="001C02F6" w:rsidRDefault="006E3FBC" w:rsidP="00AD2A88">
            <w:pPr>
              <w:ind w:right="34" w:firstLine="709"/>
              <w:rPr>
                <w:rFonts w:ascii="Times New Roman" w:hAnsi="Times New Roman"/>
                <w:sz w:val="28"/>
                <w:szCs w:val="28"/>
              </w:rPr>
            </w:pPr>
            <w:r w:rsidRPr="001C02F6">
              <w:rPr>
                <w:rFonts w:ascii="Times New Roman" w:hAnsi="Times New Roman"/>
                <w:sz w:val="28"/>
                <w:szCs w:val="28"/>
              </w:rPr>
              <w:t xml:space="preserve">Учнів, які перебували на </w:t>
            </w:r>
            <w:proofErr w:type="gramStart"/>
            <w:r w:rsidRPr="001C02F6">
              <w:rPr>
                <w:rFonts w:ascii="Times New Roman" w:hAnsi="Times New Roman"/>
                <w:sz w:val="28"/>
                <w:szCs w:val="28"/>
              </w:rPr>
              <w:t>обл</w:t>
            </w:r>
            <w:proofErr w:type="gramEnd"/>
            <w:r w:rsidRPr="001C02F6">
              <w:rPr>
                <w:rFonts w:ascii="Times New Roman" w:hAnsi="Times New Roman"/>
                <w:sz w:val="28"/>
                <w:szCs w:val="28"/>
              </w:rPr>
              <w:t>іку у відділі кримінальної міліції у справах дітей Київського РВ ГУ МВС України в Харківській області в гімназії немає.</w:t>
            </w:r>
          </w:p>
          <w:p w:rsidR="006E3FBC" w:rsidRPr="001C02F6" w:rsidRDefault="006E3FBC" w:rsidP="00AD2A88">
            <w:pPr>
              <w:ind w:firstLine="709"/>
              <w:rPr>
                <w:rFonts w:ascii="Times New Roman" w:hAnsi="Times New Roman"/>
                <w:sz w:val="28"/>
                <w:szCs w:val="28"/>
              </w:rPr>
            </w:pPr>
            <w:r w:rsidRPr="001C02F6">
              <w:rPr>
                <w:rFonts w:ascii="Times New Roman" w:hAnsi="Times New Roman"/>
                <w:sz w:val="28"/>
                <w:szCs w:val="28"/>
              </w:rPr>
              <w:t xml:space="preserve">Усі учні з числа дітей-сиріт та дітей, позбавлених батьківського </w:t>
            </w:r>
            <w:proofErr w:type="gramStart"/>
            <w:r w:rsidRPr="001C02F6">
              <w:rPr>
                <w:rFonts w:ascii="Times New Roman" w:hAnsi="Times New Roman"/>
                <w:sz w:val="28"/>
                <w:szCs w:val="28"/>
              </w:rPr>
              <w:t>п</w:t>
            </w:r>
            <w:proofErr w:type="gramEnd"/>
            <w:r w:rsidRPr="001C02F6">
              <w:rPr>
                <w:rFonts w:ascii="Times New Roman" w:hAnsi="Times New Roman"/>
                <w:sz w:val="28"/>
                <w:szCs w:val="28"/>
              </w:rPr>
              <w:t>іклування, забезпечені безкоштовним харчуванням та Єдиними квитками.</w:t>
            </w:r>
          </w:p>
          <w:p w:rsidR="006E3FBC" w:rsidRPr="001C02F6" w:rsidRDefault="006E3FBC" w:rsidP="00AD2A88">
            <w:pPr>
              <w:suppressAutoHyphens/>
              <w:ind w:right="34" w:firstLine="709"/>
              <w:rPr>
                <w:rFonts w:ascii="Times New Roman" w:hAnsi="Times New Roman"/>
                <w:sz w:val="28"/>
                <w:szCs w:val="28"/>
              </w:rPr>
            </w:pPr>
            <w:r w:rsidRPr="001C02F6">
              <w:rPr>
                <w:rFonts w:ascii="Times New Roman" w:hAnsi="Times New Roman"/>
                <w:sz w:val="28"/>
                <w:szCs w:val="28"/>
              </w:rPr>
              <w:t xml:space="preserve">У листопаді  2014 року  7 учнів з числа дітей-сиріт та дітей, позбавлених батьківського </w:t>
            </w:r>
            <w:proofErr w:type="gramStart"/>
            <w:r w:rsidRPr="001C02F6">
              <w:rPr>
                <w:rFonts w:ascii="Times New Roman" w:hAnsi="Times New Roman"/>
                <w:sz w:val="28"/>
                <w:szCs w:val="28"/>
              </w:rPr>
              <w:t>п</w:t>
            </w:r>
            <w:proofErr w:type="gramEnd"/>
            <w:r w:rsidRPr="001C02F6">
              <w:rPr>
                <w:rFonts w:ascii="Times New Roman" w:hAnsi="Times New Roman"/>
                <w:sz w:val="28"/>
                <w:szCs w:val="28"/>
              </w:rPr>
              <w:t xml:space="preserve">іклування, отримали матеріальну допомогу в розмірі 300грн. </w:t>
            </w:r>
          </w:p>
          <w:p w:rsidR="006E3FBC" w:rsidRPr="001C02F6" w:rsidRDefault="006E3FBC" w:rsidP="00AD2A88">
            <w:pPr>
              <w:suppressAutoHyphens/>
              <w:ind w:right="34" w:firstLine="709"/>
              <w:rPr>
                <w:rFonts w:ascii="Times New Roman" w:hAnsi="Times New Roman"/>
                <w:sz w:val="28"/>
                <w:szCs w:val="28"/>
              </w:rPr>
            </w:pPr>
            <w:r w:rsidRPr="001C02F6">
              <w:rPr>
                <w:rFonts w:ascii="Times New Roman" w:hAnsi="Times New Roman"/>
                <w:sz w:val="28"/>
                <w:szCs w:val="28"/>
              </w:rPr>
              <w:t xml:space="preserve">У жовтні  2014 року  7 учнів з числа дітей-сиріт та дітей, позбавлених батьківського </w:t>
            </w:r>
            <w:proofErr w:type="gramStart"/>
            <w:r w:rsidRPr="001C02F6">
              <w:rPr>
                <w:rFonts w:ascii="Times New Roman" w:hAnsi="Times New Roman"/>
                <w:sz w:val="28"/>
                <w:szCs w:val="28"/>
              </w:rPr>
              <w:t>п</w:t>
            </w:r>
            <w:proofErr w:type="gramEnd"/>
            <w:r w:rsidRPr="001C02F6">
              <w:rPr>
                <w:rFonts w:ascii="Times New Roman" w:hAnsi="Times New Roman"/>
                <w:sz w:val="28"/>
                <w:szCs w:val="28"/>
              </w:rPr>
              <w:t xml:space="preserve">іклування, отримали матеріальну допомогу в розмірі 430 грн. на придбання зимового взуття. </w:t>
            </w:r>
          </w:p>
          <w:p w:rsidR="006E3FBC" w:rsidRPr="001C02F6" w:rsidRDefault="006E3FBC" w:rsidP="00AD2A88">
            <w:pPr>
              <w:suppressAutoHyphens/>
              <w:ind w:right="34" w:firstLine="709"/>
              <w:rPr>
                <w:rFonts w:ascii="Times New Roman" w:hAnsi="Times New Roman"/>
                <w:sz w:val="28"/>
                <w:szCs w:val="28"/>
              </w:rPr>
            </w:pPr>
            <w:r w:rsidRPr="001C02F6">
              <w:rPr>
                <w:rFonts w:ascii="Times New Roman" w:hAnsi="Times New Roman"/>
                <w:sz w:val="28"/>
                <w:szCs w:val="28"/>
              </w:rPr>
              <w:t xml:space="preserve">У жовтні 2014 року 5 учнів з числа дітей-сиріт та дітей, позбавлених батьківського </w:t>
            </w:r>
            <w:proofErr w:type="gramStart"/>
            <w:r w:rsidRPr="001C02F6">
              <w:rPr>
                <w:rFonts w:ascii="Times New Roman" w:hAnsi="Times New Roman"/>
                <w:sz w:val="28"/>
                <w:szCs w:val="28"/>
              </w:rPr>
              <w:t>п</w:t>
            </w:r>
            <w:proofErr w:type="gramEnd"/>
            <w:r w:rsidRPr="001C02F6">
              <w:rPr>
                <w:rFonts w:ascii="Times New Roman" w:hAnsi="Times New Roman"/>
                <w:sz w:val="28"/>
                <w:szCs w:val="28"/>
              </w:rPr>
              <w:t>іклування, отримали шкільну форму.</w:t>
            </w:r>
          </w:p>
          <w:p w:rsidR="006E3FBC" w:rsidRPr="001C02F6" w:rsidRDefault="006E3FBC" w:rsidP="00AD2A88">
            <w:pPr>
              <w:suppressAutoHyphens/>
              <w:ind w:right="176" w:firstLine="709"/>
              <w:rPr>
                <w:rFonts w:ascii="Times New Roman" w:hAnsi="Times New Roman"/>
                <w:sz w:val="28"/>
                <w:szCs w:val="28"/>
              </w:rPr>
            </w:pPr>
            <w:r w:rsidRPr="001C02F6">
              <w:rPr>
                <w:rFonts w:ascii="Times New Roman" w:hAnsi="Times New Roman"/>
                <w:sz w:val="28"/>
                <w:szCs w:val="28"/>
              </w:rPr>
              <w:t xml:space="preserve">У травні 2015 року 7 учнів з числа дітей-сиріт та дітей, позбавлених батьківського </w:t>
            </w:r>
            <w:proofErr w:type="gramStart"/>
            <w:r w:rsidRPr="001C02F6">
              <w:rPr>
                <w:rFonts w:ascii="Times New Roman" w:hAnsi="Times New Roman"/>
                <w:sz w:val="28"/>
                <w:szCs w:val="28"/>
              </w:rPr>
              <w:t>п</w:t>
            </w:r>
            <w:proofErr w:type="gramEnd"/>
            <w:r w:rsidRPr="001C02F6">
              <w:rPr>
                <w:rFonts w:ascii="Times New Roman" w:hAnsi="Times New Roman"/>
                <w:sz w:val="28"/>
                <w:szCs w:val="28"/>
              </w:rPr>
              <w:t>іклування, отримали матеріальну допомогу в розмірі 350 грн.</w:t>
            </w:r>
          </w:p>
          <w:p w:rsidR="006E3FBC" w:rsidRPr="001C02F6" w:rsidRDefault="006E3FBC" w:rsidP="00AD2A88">
            <w:pPr>
              <w:suppressAutoHyphens/>
              <w:ind w:right="176" w:firstLine="709"/>
              <w:rPr>
                <w:rFonts w:ascii="Times New Roman" w:hAnsi="Times New Roman"/>
                <w:sz w:val="28"/>
                <w:szCs w:val="28"/>
              </w:rPr>
            </w:pPr>
            <w:r w:rsidRPr="001C02F6">
              <w:rPr>
                <w:rFonts w:ascii="Times New Roman" w:hAnsi="Times New Roman"/>
                <w:sz w:val="28"/>
                <w:szCs w:val="28"/>
                <w:lang w:val="uk-UA"/>
              </w:rPr>
              <w:t xml:space="preserve">У </w:t>
            </w:r>
            <w:r w:rsidRPr="001C02F6">
              <w:rPr>
                <w:rFonts w:ascii="Times New Roman" w:hAnsi="Times New Roman"/>
                <w:sz w:val="28"/>
                <w:szCs w:val="28"/>
              </w:rPr>
              <w:t xml:space="preserve"> грудн</w:t>
            </w:r>
            <w:r w:rsidRPr="001C02F6">
              <w:rPr>
                <w:rFonts w:ascii="Times New Roman" w:hAnsi="Times New Roman"/>
                <w:sz w:val="28"/>
                <w:szCs w:val="28"/>
                <w:lang w:val="uk-UA"/>
              </w:rPr>
              <w:t xml:space="preserve">і  </w:t>
            </w:r>
            <w:r w:rsidRPr="001C02F6">
              <w:rPr>
                <w:rFonts w:ascii="Times New Roman" w:hAnsi="Times New Roman"/>
                <w:sz w:val="28"/>
                <w:szCs w:val="28"/>
              </w:rPr>
              <w:t xml:space="preserve"> 2014 року </w:t>
            </w:r>
            <w:r w:rsidRPr="001C02F6">
              <w:rPr>
                <w:rFonts w:ascii="Times New Roman" w:hAnsi="Times New Roman"/>
                <w:sz w:val="28"/>
                <w:szCs w:val="28"/>
                <w:lang w:val="uk-UA"/>
              </w:rPr>
              <w:t xml:space="preserve"> 38 </w:t>
            </w:r>
            <w:r w:rsidRPr="001C02F6">
              <w:rPr>
                <w:rFonts w:ascii="Times New Roman" w:hAnsi="Times New Roman"/>
                <w:sz w:val="28"/>
                <w:szCs w:val="28"/>
              </w:rPr>
              <w:t xml:space="preserve"> учнів пільгового контингенту відвідали свято новорічної ялинки у Харківському палаці дитячої та юнацької творчості.</w:t>
            </w:r>
          </w:p>
          <w:p w:rsidR="006E3FBC" w:rsidRPr="001C02F6" w:rsidRDefault="006E3FBC" w:rsidP="00AD2A88">
            <w:pPr>
              <w:ind w:right="176" w:firstLine="708"/>
              <w:rPr>
                <w:rFonts w:ascii="Times New Roman" w:hAnsi="Times New Roman"/>
                <w:sz w:val="28"/>
                <w:szCs w:val="28"/>
              </w:rPr>
            </w:pPr>
            <w:r w:rsidRPr="001C02F6">
              <w:rPr>
                <w:rFonts w:ascii="Times New Roman" w:hAnsi="Times New Roman"/>
                <w:sz w:val="28"/>
                <w:szCs w:val="28"/>
              </w:rPr>
              <w:t xml:space="preserve">У травні 5 дітей з числа дітей-сиріт  та дітей, позбавлених </w:t>
            </w:r>
            <w:r w:rsidRPr="001C02F6">
              <w:rPr>
                <w:rFonts w:ascii="Times New Roman" w:hAnsi="Times New Roman"/>
                <w:sz w:val="28"/>
                <w:szCs w:val="28"/>
              </w:rPr>
              <w:lastRenderedPageBreak/>
              <w:t xml:space="preserve">батьківського </w:t>
            </w:r>
            <w:proofErr w:type="gramStart"/>
            <w:r w:rsidRPr="001C02F6">
              <w:rPr>
                <w:rFonts w:ascii="Times New Roman" w:hAnsi="Times New Roman"/>
                <w:sz w:val="28"/>
                <w:szCs w:val="28"/>
              </w:rPr>
              <w:t>п</w:t>
            </w:r>
            <w:proofErr w:type="gramEnd"/>
            <w:r w:rsidRPr="001C02F6">
              <w:rPr>
                <w:rFonts w:ascii="Times New Roman" w:hAnsi="Times New Roman"/>
                <w:sz w:val="28"/>
                <w:szCs w:val="28"/>
              </w:rPr>
              <w:t>іклування отримали солодкі подарунки до Свята останнього дзвоника від «Червоного хреста».</w:t>
            </w:r>
          </w:p>
          <w:p w:rsidR="006E3FBC" w:rsidRPr="001C02F6" w:rsidRDefault="006E3FBC" w:rsidP="00AD2A88">
            <w:pPr>
              <w:ind w:right="176" w:firstLine="708"/>
              <w:rPr>
                <w:rFonts w:ascii="Times New Roman" w:hAnsi="Times New Roman"/>
                <w:sz w:val="28"/>
                <w:szCs w:val="28"/>
              </w:rPr>
            </w:pPr>
            <w:r w:rsidRPr="001C02F6">
              <w:rPr>
                <w:rFonts w:ascii="Times New Roman" w:hAnsi="Times New Roman"/>
                <w:sz w:val="28"/>
                <w:szCs w:val="28"/>
              </w:rPr>
              <w:t>У вересні в рамках благодійної акції «Рука допомоги» 2 учням з числа вимушених переселенців з Донецької та Луганської області було надано канцелярське приладдя, зошити для навчання.</w:t>
            </w:r>
          </w:p>
          <w:p w:rsidR="006E3FBC" w:rsidRPr="001C02F6" w:rsidRDefault="006E3FBC" w:rsidP="00AD2A88">
            <w:pPr>
              <w:pStyle w:val="a5"/>
              <w:ind w:right="176" w:firstLine="709"/>
              <w:jc w:val="both"/>
              <w:rPr>
                <w:sz w:val="28"/>
                <w:szCs w:val="28"/>
              </w:rPr>
            </w:pPr>
            <w:r w:rsidRPr="001C02F6">
              <w:rPr>
                <w:b w:val="0"/>
                <w:sz w:val="28"/>
                <w:szCs w:val="28"/>
              </w:rPr>
              <w:t>У червні 2015 року 16 учнів пільгового контингенту відпочивали у таборі відпочинку з денним перебуванням «Сонечко» при Харківській гімназії №172 Харківської міської ради Харківської області  за рахунок бюджетних коштів.</w:t>
            </w:r>
          </w:p>
          <w:p w:rsidR="006E3FBC" w:rsidRPr="001C02F6" w:rsidRDefault="006E3FBC" w:rsidP="00AD2A88">
            <w:pPr>
              <w:pStyle w:val="a5"/>
              <w:ind w:right="176" w:firstLine="709"/>
              <w:jc w:val="both"/>
              <w:rPr>
                <w:b w:val="0"/>
                <w:sz w:val="28"/>
                <w:szCs w:val="28"/>
              </w:rPr>
            </w:pPr>
            <w:r w:rsidRPr="001C02F6">
              <w:rPr>
                <w:b w:val="0"/>
                <w:sz w:val="28"/>
                <w:szCs w:val="28"/>
              </w:rPr>
              <w:t xml:space="preserve">Протягом 2014/2015 навчального року була проведена робота щодо виявлення  дітей пільгового контингенту, дітей, які перебувають на внутрішньошкільному обліку, які  охоплені гуртковою роботою. Результати показали, що </w:t>
            </w:r>
            <w:r w:rsidRPr="001C02F6">
              <w:rPr>
                <w:b w:val="0"/>
                <w:sz w:val="28"/>
                <w:szCs w:val="28"/>
                <w:lang w:val="ru-RU"/>
              </w:rPr>
              <w:t xml:space="preserve">38 % </w:t>
            </w:r>
            <w:r w:rsidRPr="001C02F6">
              <w:rPr>
                <w:b w:val="0"/>
                <w:sz w:val="28"/>
                <w:szCs w:val="28"/>
              </w:rPr>
              <w:t xml:space="preserve">учнів відвідують гуртки та секції на базі не тільки нашої гімназії, але і в інших позашкільних закладах. 36 % учнів пільгового контингенту, на жаль, не охоплені позашкільною освітою з різноманітних причин. </w:t>
            </w:r>
          </w:p>
        </w:tc>
      </w:tr>
      <w:tr w:rsidR="004C1C38" w:rsidRPr="001C02F6" w:rsidTr="00346D97">
        <w:tc>
          <w:tcPr>
            <w:tcW w:w="534" w:type="dxa"/>
          </w:tcPr>
          <w:p w:rsidR="004C1C38" w:rsidRPr="001C02F6" w:rsidRDefault="00AB1945" w:rsidP="00DE3D3B">
            <w:pPr>
              <w:jc w:val="center"/>
              <w:rPr>
                <w:rFonts w:ascii="Times New Roman" w:hAnsi="Times New Roman"/>
                <w:sz w:val="28"/>
                <w:szCs w:val="28"/>
                <w:lang w:val="uk-UA"/>
              </w:rPr>
            </w:pPr>
            <w:r w:rsidRPr="001C02F6">
              <w:rPr>
                <w:rFonts w:ascii="Times New Roman" w:hAnsi="Times New Roman"/>
                <w:sz w:val="28"/>
                <w:szCs w:val="28"/>
                <w:lang w:val="uk-UA"/>
              </w:rPr>
              <w:lastRenderedPageBreak/>
              <w:t>2</w:t>
            </w:r>
            <w:r w:rsidR="00DE3D3B">
              <w:rPr>
                <w:rFonts w:ascii="Times New Roman" w:hAnsi="Times New Roman"/>
                <w:sz w:val="28"/>
                <w:szCs w:val="28"/>
                <w:lang w:val="uk-UA"/>
              </w:rPr>
              <w:t>7</w:t>
            </w:r>
          </w:p>
        </w:tc>
        <w:tc>
          <w:tcPr>
            <w:tcW w:w="9355" w:type="dxa"/>
          </w:tcPr>
          <w:p w:rsidR="003B5654" w:rsidRPr="003B5654" w:rsidRDefault="003B5654" w:rsidP="003B5654">
            <w:pPr>
              <w:pStyle w:val="a5"/>
              <w:jc w:val="center"/>
              <w:rPr>
                <w:sz w:val="28"/>
                <w:szCs w:val="28"/>
                <w:u w:val="single"/>
              </w:rPr>
            </w:pPr>
            <w:r w:rsidRPr="003B5654">
              <w:rPr>
                <w:sz w:val="28"/>
                <w:szCs w:val="28"/>
                <w:u w:val="single"/>
              </w:rPr>
              <w:t>Забезпечення організації харчування.</w:t>
            </w:r>
          </w:p>
          <w:p w:rsidR="004C1C38" w:rsidRPr="001C02F6" w:rsidRDefault="00F77879" w:rsidP="0087581F">
            <w:pPr>
              <w:pStyle w:val="a5"/>
              <w:jc w:val="both"/>
              <w:rPr>
                <w:b w:val="0"/>
                <w:sz w:val="28"/>
                <w:szCs w:val="28"/>
              </w:rPr>
            </w:pPr>
            <w:r w:rsidRPr="001C02F6">
              <w:rPr>
                <w:b w:val="0"/>
                <w:sz w:val="28"/>
                <w:szCs w:val="28"/>
              </w:rPr>
              <w:t>Протягом 2014/2015 року забезпечення організації повноцінного та якісного харчування учнів здійснювалось згідно із затвердженими нормами харчування комунальним підприємством «Комбінат дитячого харчування».</w:t>
            </w:r>
            <w:r w:rsidR="004B3359" w:rsidRPr="001C02F6">
              <w:rPr>
                <w:b w:val="0"/>
                <w:sz w:val="28"/>
                <w:szCs w:val="28"/>
              </w:rPr>
              <w:t xml:space="preserve"> Харчування учнів було організовано відповідно до чинної нормативності грошових норм.</w:t>
            </w:r>
          </w:p>
          <w:p w:rsidR="00082B41" w:rsidRPr="001C02F6" w:rsidRDefault="004B3359" w:rsidP="004B3359">
            <w:pPr>
              <w:pStyle w:val="a5"/>
              <w:jc w:val="both"/>
              <w:rPr>
                <w:b w:val="0"/>
                <w:sz w:val="28"/>
                <w:szCs w:val="28"/>
              </w:rPr>
            </w:pPr>
            <w:r w:rsidRPr="001C02F6">
              <w:rPr>
                <w:b w:val="0"/>
                <w:sz w:val="28"/>
                <w:szCs w:val="28"/>
              </w:rPr>
              <w:t>Учні пільгового контингенту харчувались за бюджетні кошти</w:t>
            </w:r>
            <w:r w:rsidR="00082B41" w:rsidRPr="001C02F6">
              <w:rPr>
                <w:b w:val="0"/>
                <w:sz w:val="28"/>
                <w:szCs w:val="28"/>
              </w:rPr>
              <w:t>:</w:t>
            </w:r>
          </w:p>
          <w:p w:rsidR="00082B41" w:rsidRPr="001C02F6" w:rsidRDefault="00082B41" w:rsidP="004B3359">
            <w:pPr>
              <w:pStyle w:val="a5"/>
              <w:jc w:val="both"/>
              <w:rPr>
                <w:b w:val="0"/>
                <w:sz w:val="28"/>
                <w:szCs w:val="28"/>
              </w:rPr>
            </w:pPr>
            <w:r w:rsidRPr="001C02F6">
              <w:rPr>
                <w:b w:val="0"/>
                <w:sz w:val="28"/>
                <w:szCs w:val="28"/>
              </w:rPr>
              <w:t>1-4 класи, які відвідують ГПД – 10 грн.;</w:t>
            </w:r>
          </w:p>
          <w:p w:rsidR="004B3359" w:rsidRPr="001C02F6" w:rsidRDefault="00082B41" w:rsidP="004B3359">
            <w:pPr>
              <w:pStyle w:val="a5"/>
              <w:jc w:val="both"/>
              <w:rPr>
                <w:b w:val="0"/>
                <w:sz w:val="28"/>
                <w:szCs w:val="28"/>
              </w:rPr>
            </w:pPr>
            <w:r w:rsidRPr="001C02F6">
              <w:rPr>
                <w:b w:val="0"/>
                <w:sz w:val="28"/>
                <w:szCs w:val="28"/>
              </w:rPr>
              <w:t xml:space="preserve">5-11 класи </w:t>
            </w:r>
            <w:r w:rsidR="004B3359" w:rsidRPr="001C02F6">
              <w:rPr>
                <w:b w:val="0"/>
                <w:sz w:val="28"/>
                <w:szCs w:val="28"/>
              </w:rPr>
              <w:t xml:space="preserve"> </w:t>
            </w:r>
            <w:r w:rsidRPr="001C02F6">
              <w:rPr>
                <w:b w:val="0"/>
                <w:sz w:val="28"/>
                <w:szCs w:val="28"/>
              </w:rPr>
              <w:t xml:space="preserve">                               - 10 грн.</w:t>
            </w:r>
          </w:p>
          <w:p w:rsidR="00082B41" w:rsidRPr="001C02F6" w:rsidRDefault="00082B41" w:rsidP="004B3359">
            <w:pPr>
              <w:pStyle w:val="a5"/>
              <w:jc w:val="both"/>
              <w:rPr>
                <w:b w:val="0"/>
                <w:sz w:val="28"/>
                <w:szCs w:val="28"/>
              </w:rPr>
            </w:pPr>
            <w:r w:rsidRPr="001C02F6">
              <w:rPr>
                <w:b w:val="0"/>
                <w:sz w:val="28"/>
                <w:szCs w:val="28"/>
              </w:rPr>
              <w:t>Всі учні 1-4 класів харчувались за бюджетні кошти із розрахунку – 7 грн.</w:t>
            </w:r>
          </w:p>
          <w:p w:rsidR="00082B41" w:rsidRPr="001C02F6" w:rsidRDefault="00082B41" w:rsidP="00DE3D3B">
            <w:pPr>
              <w:pStyle w:val="a5"/>
              <w:jc w:val="both"/>
              <w:rPr>
                <w:b w:val="0"/>
                <w:sz w:val="28"/>
                <w:szCs w:val="28"/>
              </w:rPr>
            </w:pPr>
            <w:r w:rsidRPr="001C02F6">
              <w:rPr>
                <w:b w:val="0"/>
                <w:sz w:val="28"/>
                <w:szCs w:val="28"/>
              </w:rPr>
              <w:t>Учні 1-х класів, згідно з заявами батьків, харчувались молоком з розрахунку – 3 грн. у день.</w:t>
            </w:r>
            <w:r w:rsidR="00C7096A" w:rsidRPr="001C02F6">
              <w:rPr>
                <w:b w:val="0"/>
                <w:sz w:val="28"/>
                <w:szCs w:val="28"/>
              </w:rPr>
              <w:t xml:space="preserve"> Всього учням гімназії було надано безкоштовне харчування на суму -</w:t>
            </w:r>
            <w:r w:rsidR="00DE3D3B">
              <w:rPr>
                <w:b w:val="0"/>
                <w:sz w:val="28"/>
                <w:szCs w:val="28"/>
              </w:rPr>
              <w:t>432000 грн.</w:t>
            </w:r>
            <w:r w:rsidR="00C7096A" w:rsidRPr="001C02F6">
              <w:rPr>
                <w:b w:val="0"/>
                <w:sz w:val="28"/>
                <w:szCs w:val="28"/>
              </w:rPr>
              <w:t xml:space="preserve">   Безкоштовне молоко на суму -  </w:t>
            </w:r>
            <w:r w:rsidR="00DE3D3B">
              <w:rPr>
                <w:b w:val="0"/>
                <w:sz w:val="28"/>
                <w:szCs w:val="28"/>
              </w:rPr>
              <w:t>54000 грн.</w:t>
            </w:r>
          </w:p>
        </w:tc>
      </w:tr>
      <w:tr w:rsidR="00496CE2" w:rsidRPr="001C02F6" w:rsidTr="00346D97">
        <w:trPr>
          <w:trHeight w:val="3220"/>
        </w:trPr>
        <w:tc>
          <w:tcPr>
            <w:tcW w:w="534" w:type="dxa"/>
          </w:tcPr>
          <w:p w:rsidR="00496CE2" w:rsidRPr="001C02F6" w:rsidRDefault="00496CE2" w:rsidP="00DE3D3B">
            <w:pPr>
              <w:jc w:val="center"/>
              <w:rPr>
                <w:rFonts w:ascii="Times New Roman" w:hAnsi="Times New Roman"/>
                <w:sz w:val="28"/>
                <w:szCs w:val="28"/>
                <w:lang w:val="uk-UA"/>
              </w:rPr>
            </w:pPr>
            <w:r w:rsidRPr="001C02F6">
              <w:rPr>
                <w:rFonts w:ascii="Times New Roman" w:hAnsi="Times New Roman"/>
                <w:sz w:val="28"/>
                <w:szCs w:val="28"/>
                <w:lang w:val="uk-UA"/>
              </w:rPr>
              <w:t>2</w:t>
            </w:r>
            <w:r w:rsidR="00DE3D3B">
              <w:rPr>
                <w:rFonts w:ascii="Times New Roman" w:hAnsi="Times New Roman"/>
                <w:sz w:val="28"/>
                <w:szCs w:val="28"/>
                <w:lang w:val="uk-UA"/>
              </w:rPr>
              <w:t>8</w:t>
            </w:r>
          </w:p>
        </w:tc>
        <w:tc>
          <w:tcPr>
            <w:tcW w:w="9355" w:type="dxa"/>
          </w:tcPr>
          <w:p w:rsidR="00496CE2" w:rsidRPr="001F65A9" w:rsidRDefault="00496CE2" w:rsidP="00F23E34">
            <w:pPr>
              <w:pStyle w:val="a5"/>
              <w:jc w:val="center"/>
              <w:rPr>
                <w:sz w:val="28"/>
                <w:szCs w:val="28"/>
                <w:u w:val="single"/>
              </w:rPr>
            </w:pPr>
            <w:r w:rsidRPr="001F65A9">
              <w:rPr>
                <w:sz w:val="28"/>
                <w:szCs w:val="28"/>
                <w:u w:val="single"/>
              </w:rPr>
              <w:t>Охорона дитинства, техніка безпеки, виконання санітарно-гігієнічних норм</w:t>
            </w:r>
            <w:r w:rsidR="001F65A9">
              <w:rPr>
                <w:sz w:val="28"/>
                <w:szCs w:val="28"/>
                <w:u w:val="single"/>
              </w:rPr>
              <w:t>.</w:t>
            </w:r>
          </w:p>
          <w:p w:rsidR="00496CE2" w:rsidRDefault="00496CE2" w:rsidP="007C1E02">
            <w:pPr>
              <w:pStyle w:val="a5"/>
              <w:jc w:val="both"/>
              <w:rPr>
                <w:b w:val="0"/>
                <w:sz w:val="28"/>
                <w:szCs w:val="28"/>
              </w:rPr>
            </w:pPr>
            <w:r w:rsidRPr="001C02F6">
              <w:rPr>
                <w:b w:val="0"/>
                <w:sz w:val="28"/>
                <w:szCs w:val="28"/>
              </w:rPr>
              <w:t>У ХГ № 172  створені належні умови праці та навчання. У наявності тематичні куточки, які несуть інформацію про норми безпеки охорони праці та виробничої санітарії. Належним чином організовані робочі місця. Кабінети забезпечено комплектами первинними  засобами гасіння пожежі та медичною аптечкою тощо. Актами-дозволами на проведення занять щорічно підтверджується дотримання вимог техніки безпеки та охорони праці  в кабінетах потенційно-підвищеної  небезпеки (фізики, інформатики, хімії, біології, майстернях, спортивній залі). Гімназія обладнана камерами спостереження, тривожною кнопкою, пожежною  сигналізацією  в бібліотеці.</w:t>
            </w:r>
          </w:p>
          <w:p w:rsidR="004975D0" w:rsidRDefault="004975D0" w:rsidP="007C1E02">
            <w:pPr>
              <w:pStyle w:val="a5"/>
              <w:jc w:val="both"/>
              <w:rPr>
                <w:b w:val="0"/>
                <w:sz w:val="28"/>
                <w:szCs w:val="28"/>
              </w:rPr>
            </w:pPr>
          </w:p>
          <w:p w:rsidR="004975D0" w:rsidRPr="001C02F6" w:rsidRDefault="004975D0" w:rsidP="007C1E02">
            <w:pPr>
              <w:pStyle w:val="a5"/>
              <w:jc w:val="both"/>
              <w:rPr>
                <w:b w:val="0"/>
                <w:sz w:val="28"/>
                <w:szCs w:val="28"/>
              </w:rPr>
            </w:pPr>
          </w:p>
        </w:tc>
      </w:tr>
      <w:tr w:rsidR="003256F2" w:rsidRPr="001C02F6" w:rsidTr="00346D97">
        <w:tc>
          <w:tcPr>
            <w:tcW w:w="534" w:type="dxa"/>
          </w:tcPr>
          <w:p w:rsidR="003256F2" w:rsidRPr="001C02F6" w:rsidRDefault="00AB1945" w:rsidP="00D75DF3">
            <w:pPr>
              <w:jc w:val="center"/>
              <w:rPr>
                <w:rFonts w:ascii="Times New Roman" w:hAnsi="Times New Roman"/>
                <w:sz w:val="28"/>
                <w:szCs w:val="28"/>
                <w:lang w:val="uk-UA"/>
              </w:rPr>
            </w:pPr>
            <w:r w:rsidRPr="001C02F6">
              <w:rPr>
                <w:rFonts w:ascii="Times New Roman" w:hAnsi="Times New Roman"/>
                <w:sz w:val="28"/>
                <w:szCs w:val="28"/>
                <w:lang w:val="uk-UA"/>
              </w:rPr>
              <w:lastRenderedPageBreak/>
              <w:t>2</w:t>
            </w:r>
            <w:r w:rsidR="00D75DF3">
              <w:rPr>
                <w:rFonts w:ascii="Times New Roman" w:hAnsi="Times New Roman"/>
                <w:sz w:val="28"/>
                <w:szCs w:val="28"/>
                <w:lang w:val="uk-UA"/>
              </w:rPr>
              <w:t>9</w:t>
            </w:r>
          </w:p>
        </w:tc>
        <w:tc>
          <w:tcPr>
            <w:tcW w:w="9355" w:type="dxa"/>
          </w:tcPr>
          <w:p w:rsidR="004975D0" w:rsidRPr="004975D0" w:rsidRDefault="004975D0" w:rsidP="004975D0">
            <w:pPr>
              <w:ind w:firstLine="540"/>
              <w:jc w:val="center"/>
              <w:rPr>
                <w:rFonts w:ascii="Times New Roman" w:hAnsi="Times New Roman"/>
                <w:b/>
                <w:sz w:val="28"/>
                <w:szCs w:val="28"/>
                <w:u w:val="single"/>
                <w:lang w:val="uk-UA"/>
              </w:rPr>
            </w:pPr>
            <w:r w:rsidRPr="004975D0">
              <w:rPr>
                <w:rFonts w:ascii="Times New Roman" w:hAnsi="Times New Roman"/>
                <w:b/>
                <w:sz w:val="28"/>
                <w:szCs w:val="28"/>
                <w:u w:val="single"/>
                <w:lang w:val="uk-UA"/>
              </w:rPr>
              <w:t>Дотримання правопорядку та вжиті профілактичні заходи щодо попередження правопорушень.</w:t>
            </w:r>
          </w:p>
          <w:p w:rsidR="003256F2" w:rsidRPr="001C02F6" w:rsidRDefault="003256F2" w:rsidP="003256F2">
            <w:pPr>
              <w:ind w:firstLine="540"/>
              <w:jc w:val="both"/>
              <w:rPr>
                <w:rFonts w:ascii="Times New Roman" w:hAnsi="Times New Roman"/>
                <w:sz w:val="28"/>
                <w:szCs w:val="28"/>
                <w:lang w:val="uk-UA"/>
              </w:rPr>
            </w:pPr>
            <w:r w:rsidRPr="001C02F6">
              <w:rPr>
                <w:rFonts w:ascii="Times New Roman" w:hAnsi="Times New Roman"/>
                <w:sz w:val="28"/>
                <w:szCs w:val="28"/>
                <w:lang w:val="uk-UA"/>
              </w:rPr>
              <w:t xml:space="preserve">Робота </w:t>
            </w:r>
            <w:r w:rsidR="00795434" w:rsidRPr="001C02F6">
              <w:rPr>
                <w:rFonts w:ascii="Times New Roman" w:hAnsi="Times New Roman"/>
                <w:sz w:val="28"/>
                <w:szCs w:val="28"/>
                <w:lang w:val="uk-UA"/>
              </w:rPr>
              <w:t xml:space="preserve">ХГ № 172 </w:t>
            </w:r>
            <w:r w:rsidRPr="001C02F6">
              <w:rPr>
                <w:rFonts w:ascii="Times New Roman" w:hAnsi="Times New Roman"/>
                <w:sz w:val="28"/>
                <w:szCs w:val="28"/>
                <w:lang w:val="uk-UA"/>
              </w:rPr>
              <w:t xml:space="preserve"> з питань попередження правопорушень та злочинів серед неповнолітніх здійснювалась на виконання Законів України «Про освіту», «Про загальну середню освіту», наказів Міністерства освіти і науки України від 01.02.2010 № 59 «Про вжиття заходів щодо запобігання насильству над дітьми», від 29.10.2010 №1023 «Щодо профілактики злочинності і правопорушень серед дітей, захисту їх прав на освіту»,від 30.12.2010 №1312 «Про затвердження плану заходів щодо реалізації Національної кампанії «Стоп насильство», від 30.12.2010 №1313 «Про виконання розпорядження Кабінету Міністрів України від 22 листопада 2010 року №2140», рішення І</w:t>
            </w:r>
            <w:r w:rsidRPr="001C02F6">
              <w:rPr>
                <w:rFonts w:ascii="Times New Roman" w:hAnsi="Times New Roman"/>
                <w:sz w:val="28"/>
                <w:szCs w:val="28"/>
                <w:lang w:val="en-US"/>
              </w:rPr>
              <w:t>V</w:t>
            </w:r>
            <w:r w:rsidRPr="001C02F6">
              <w:rPr>
                <w:rFonts w:ascii="Times New Roman" w:hAnsi="Times New Roman"/>
                <w:sz w:val="28"/>
                <w:szCs w:val="28"/>
                <w:lang w:val="uk-UA"/>
              </w:rPr>
              <w:t xml:space="preserve"> сесії </w:t>
            </w:r>
            <w:r w:rsidRPr="001C02F6">
              <w:rPr>
                <w:rFonts w:ascii="Times New Roman" w:hAnsi="Times New Roman"/>
                <w:sz w:val="28"/>
                <w:szCs w:val="28"/>
                <w:lang w:val="en-US"/>
              </w:rPr>
              <w:t>V</w:t>
            </w:r>
            <w:r w:rsidRPr="001C02F6">
              <w:rPr>
                <w:rFonts w:ascii="Times New Roman" w:hAnsi="Times New Roman"/>
                <w:sz w:val="28"/>
                <w:szCs w:val="28"/>
                <w:lang w:val="uk-UA"/>
              </w:rPr>
              <w:t>І скликання Харківської обласної ради від 17.02.2011 №82-</w:t>
            </w:r>
            <w:r w:rsidRPr="001C02F6">
              <w:rPr>
                <w:rFonts w:ascii="Times New Roman" w:hAnsi="Times New Roman"/>
                <w:sz w:val="28"/>
                <w:szCs w:val="28"/>
                <w:lang w:val="en-US"/>
              </w:rPr>
              <w:t>V</w:t>
            </w:r>
            <w:r w:rsidRPr="001C02F6">
              <w:rPr>
                <w:rFonts w:ascii="Times New Roman" w:hAnsi="Times New Roman"/>
                <w:sz w:val="28"/>
                <w:szCs w:val="28"/>
                <w:lang w:val="uk-UA"/>
              </w:rPr>
              <w:t xml:space="preserve">І «Про затвердження Комплексної Програми профілактики правопорушень у Харківській області на 2011-2015 роки». </w:t>
            </w:r>
          </w:p>
          <w:p w:rsidR="003256F2" w:rsidRPr="001C02F6" w:rsidRDefault="003256F2" w:rsidP="003256F2">
            <w:pPr>
              <w:ind w:right="176" w:firstLine="540"/>
              <w:jc w:val="both"/>
              <w:rPr>
                <w:rFonts w:ascii="Times New Roman" w:hAnsi="Times New Roman"/>
                <w:sz w:val="28"/>
                <w:szCs w:val="28"/>
              </w:rPr>
            </w:pPr>
            <w:r w:rsidRPr="001C02F6">
              <w:rPr>
                <w:rFonts w:ascii="Times New Roman" w:hAnsi="Times New Roman"/>
                <w:sz w:val="28"/>
                <w:szCs w:val="28"/>
              </w:rPr>
              <w:t xml:space="preserve">Протягом року з </w:t>
            </w:r>
            <w:r w:rsidR="003D2F4F" w:rsidRPr="001C02F6">
              <w:rPr>
                <w:rFonts w:ascii="Times New Roman" w:hAnsi="Times New Roman"/>
                <w:sz w:val="28"/>
                <w:szCs w:val="28"/>
                <w:lang w:val="uk-UA"/>
              </w:rPr>
              <w:t xml:space="preserve">4 </w:t>
            </w:r>
            <w:r w:rsidRPr="001C02F6">
              <w:rPr>
                <w:rFonts w:ascii="Times New Roman" w:hAnsi="Times New Roman"/>
                <w:sz w:val="28"/>
                <w:szCs w:val="28"/>
              </w:rPr>
              <w:t>дітьми</w:t>
            </w:r>
            <w:r w:rsidR="00A17453" w:rsidRPr="001C02F6">
              <w:rPr>
                <w:rFonts w:ascii="Times New Roman" w:hAnsi="Times New Roman"/>
                <w:sz w:val="28"/>
                <w:szCs w:val="28"/>
              </w:rPr>
              <w:t>, які перебувають на внутрішньо</w:t>
            </w:r>
            <w:r w:rsidRPr="001C02F6">
              <w:rPr>
                <w:rFonts w:ascii="Times New Roman" w:hAnsi="Times New Roman"/>
                <w:sz w:val="28"/>
                <w:szCs w:val="28"/>
              </w:rPr>
              <w:t xml:space="preserve">шкільному </w:t>
            </w:r>
            <w:proofErr w:type="gramStart"/>
            <w:r w:rsidRPr="001C02F6">
              <w:rPr>
                <w:rFonts w:ascii="Times New Roman" w:hAnsi="Times New Roman"/>
                <w:sz w:val="28"/>
                <w:szCs w:val="28"/>
              </w:rPr>
              <w:t>обл</w:t>
            </w:r>
            <w:proofErr w:type="gramEnd"/>
            <w:r w:rsidRPr="001C02F6">
              <w:rPr>
                <w:rFonts w:ascii="Times New Roman" w:hAnsi="Times New Roman"/>
                <w:sz w:val="28"/>
                <w:szCs w:val="28"/>
              </w:rPr>
              <w:t>іку</w:t>
            </w:r>
            <w:r w:rsidR="00D75DF3">
              <w:rPr>
                <w:rFonts w:ascii="Times New Roman" w:hAnsi="Times New Roman"/>
                <w:sz w:val="28"/>
                <w:szCs w:val="28"/>
                <w:lang w:val="uk-UA"/>
              </w:rPr>
              <w:t xml:space="preserve">, як діти які опинились у складних життєвих обставинах, </w:t>
            </w:r>
            <w:r w:rsidRPr="001C02F6">
              <w:rPr>
                <w:rFonts w:ascii="Times New Roman" w:hAnsi="Times New Roman"/>
                <w:sz w:val="28"/>
                <w:szCs w:val="28"/>
              </w:rPr>
              <w:t xml:space="preserve"> у гімназії здійснювалася  наступна робота:</w:t>
            </w:r>
          </w:p>
          <w:p w:rsidR="003256F2" w:rsidRPr="001C02F6" w:rsidRDefault="003256F2" w:rsidP="003256F2">
            <w:pPr>
              <w:numPr>
                <w:ilvl w:val="0"/>
                <w:numId w:val="13"/>
              </w:numPr>
              <w:jc w:val="both"/>
              <w:rPr>
                <w:rFonts w:ascii="Times New Roman" w:hAnsi="Times New Roman"/>
                <w:sz w:val="28"/>
                <w:szCs w:val="28"/>
              </w:rPr>
            </w:pPr>
            <w:r w:rsidRPr="001C02F6">
              <w:rPr>
                <w:rFonts w:ascii="Times New Roman" w:hAnsi="Times New Roman"/>
                <w:sz w:val="28"/>
                <w:szCs w:val="28"/>
              </w:rPr>
              <w:t>практичним психологом постійно проводилося індивідуальне консультування дитини, щодо формування самостійності, відповідальності, організованості;</w:t>
            </w:r>
          </w:p>
          <w:p w:rsidR="003256F2" w:rsidRPr="001C02F6" w:rsidRDefault="003256F2" w:rsidP="003256F2">
            <w:pPr>
              <w:numPr>
                <w:ilvl w:val="0"/>
                <w:numId w:val="13"/>
              </w:numPr>
              <w:jc w:val="both"/>
              <w:rPr>
                <w:rFonts w:ascii="Times New Roman" w:hAnsi="Times New Roman"/>
                <w:sz w:val="28"/>
                <w:szCs w:val="28"/>
              </w:rPr>
            </w:pPr>
            <w:r w:rsidRPr="001C02F6">
              <w:rPr>
                <w:rFonts w:ascii="Times New Roman" w:hAnsi="Times New Roman"/>
                <w:sz w:val="28"/>
                <w:szCs w:val="28"/>
              </w:rPr>
              <w:t xml:space="preserve">класними керівниками проводилися бесіди, щодо стану в сім’ї та класі й бесіди, направлені на формування </w:t>
            </w:r>
            <w:proofErr w:type="gramStart"/>
            <w:r w:rsidRPr="001C02F6">
              <w:rPr>
                <w:rFonts w:ascii="Times New Roman" w:hAnsi="Times New Roman"/>
                <w:sz w:val="28"/>
                <w:szCs w:val="28"/>
              </w:rPr>
              <w:t>здорового</w:t>
            </w:r>
            <w:proofErr w:type="gramEnd"/>
            <w:r w:rsidRPr="001C02F6">
              <w:rPr>
                <w:rFonts w:ascii="Times New Roman" w:hAnsi="Times New Roman"/>
                <w:sz w:val="28"/>
                <w:szCs w:val="28"/>
              </w:rPr>
              <w:t xml:space="preserve"> способу життя;</w:t>
            </w:r>
          </w:p>
          <w:p w:rsidR="003256F2" w:rsidRPr="001C02F6" w:rsidRDefault="003256F2" w:rsidP="003256F2">
            <w:pPr>
              <w:numPr>
                <w:ilvl w:val="0"/>
                <w:numId w:val="13"/>
              </w:numPr>
              <w:jc w:val="both"/>
              <w:rPr>
                <w:rFonts w:ascii="Times New Roman" w:hAnsi="Times New Roman"/>
                <w:sz w:val="28"/>
                <w:szCs w:val="28"/>
              </w:rPr>
            </w:pPr>
            <w:proofErr w:type="gramStart"/>
            <w:r w:rsidRPr="001C02F6">
              <w:rPr>
                <w:rFonts w:ascii="Times New Roman" w:hAnsi="Times New Roman"/>
                <w:sz w:val="28"/>
                <w:szCs w:val="28"/>
              </w:rPr>
              <w:t>соц</w:t>
            </w:r>
            <w:proofErr w:type="gramEnd"/>
            <w:r w:rsidRPr="001C02F6">
              <w:rPr>
                <w:rFonts w:ascii="Times New Roman" w:hAnsi="Times New Roman"/>
                <w:sz w:val="28"/>
                <w:szCs w:val="28"/>
              </w:rPr>
              <w:t xml:space="preserve">іальним  педагогом, практичним психологом та педагогами-наставниками проводилися індивідуальні бесіди з учнями, які перебувають на обліку, з метою покращення поведінки, дисципліни на уроках, відносин у сім'ї та класі, недопущення пропусків уроків без поважних причин, профілактики шкідливих </w:t>
            </w:r>
            <w:r w:rsidR="00CD426F">
              <w:rPr>
                <w:rFonts w:ascii="Times New Roman" w:hAnsi="Times New Roman"/>
                <w:sz w:val="28"/>
                <w:szCs w:val="28"/>
              </w:rPr>
              <w:t>звичок</w:t>
            </w:r>
            <w:r w:rsidR="00CD426F">
              <w:rPr>
                <w:rFonts w:ascii="Times New Roman" w:hAnsi="Times New Roman"/>
                <w:sz w:val="28"/>
                <w:szCs w:val="28"/>
                <w:lang w:val="uk-UA"/>
              </w:rPr>
              <w:t>.</w:t>
            </w:r>
          </w:p>
          <w:p w:rsidR="001047F4" w:rsidRDefault="003256F2" w:rsidP="001047F4">
            <w:pPr>
              <w:tabs>
                <w:tab w:val="left" w:pos="3795"/>
              </w:tabs>
              <w:ind w:right="-144" w:firstLine="709"/>
              <w:rPr>
                <w:rFonts w:ascii="Times New Roman" w:hAnsi="Times New Roman"/>
                <w:sz w:val="28"/>
                <w:szCs w:val="28"/>
                <w:lang w:val="uk-UA"/>
              </w:rPr>
            </w:pPr>
            <w:r w:rsidRPr="001C02F6">
              <w:rPr>
                <w:rFonts w:ascii="Times New Roman" w:hAnsi="Times New Roman"/>
                <w:sz w:val="28"/>
                <w:szCs w:val="28"/>
              </w:rPr>
              <w:t xml:space="preserve">       Щоденно до управління освіти району над</w:t>
            </w:r>
            <w:proofErr w:type="spellStart"/>
            <w:r w:rsidR="001047F4">
              <w:rPr>
                <w:rFonts w:ascii="Times New Roman" w:hAnsi="Times New Roman"/>
                <w:sz w:val="28"/>
                <w:szCs w:val="28"/>
                <w:lang w:val="uk-UA"/>
              </w:rPr>
              <w:t>авалась</w:t>
            </w:r>
            <w:proofErr w:type="spellEnd"/>
            <w:r w:rsidR="001047F4">
              <w:rPr>
                <w:rFonts w:ascii="Times New Roman" w:hAnsi="Times New Roman"/>
                <w:sz w:val="28"/>
                <w:szCs w:val="28"/>
                <w:lang w:val="uk-UA"/>
              </w:rPr>
              <w:t xml:space="preserve"> </w:t>
            </w:r>
            <w:r w:rsidRPr="001C02F6">
              <w:rPr>
                <w:rFonts w:ascii="Times New Roman" w:hAnsi="Times New Roman"/>
                <w:sz w:val="28"/>
                <w:szCs w:val="28"/>
              </w:rPr>
              <w:t xml:space="preserve"> інформація </w:t>
            </w:r>
          </w:p>
          <w:p w:rsidR="001047F4" w:rsidRDefault="003256F2" w:rsidP="001047F4">
            <w:pPr>
              <w:tabs>
                <w:tab w:val="left" w:pos="3795"/>
              </w:tabs>
              <w:ind w:right="-144"/>
              <w:rPr>
                <w:rFonts w:ascii="Times New Roman" w:hAnsi="Times New Roman"/>
                <w:sz w:val="28"/>
                <w:szCs w:val="28"/>
                <w:lang w:val="uk-UA"/>
              </w:rPr>
            </w:pPr>
            <w:r w:rsidRPr="001C02F6">
              <w:rPr>
                <w:rFonts w:ascii="Times New Roman" w:hAnsi="Times New Roman"/>
                <w:sz w:val="28"/>
                <w:szCs w:val="28"/>
              </w:rPr>
              <w:t>про відвідування учнями занять. Учні</w:t>
            </w:r>
            <w:proofErr w:type="gramStart"/>
            <w:r w:rsidRPr="001C02F6">
              <w:rPr>
                <w:rFonts w:ascii="Times New Roman" w:hAnsi="Times New Roman"/>
                <w:sz w:val="28"/>
                <w:szCs w:val="28"/>
              </w:rPr>
              <w:t>в</w:t>
            </w:r>
            <w:proofErr w:type="gramEnd"/>
            <w:r w:rsidRPr="001C02F6">
              <w:rPr>
                <w:rFonts w:ascii="Times New Roman" w:hAnsi="Times New Roman"/>
                <w:sz w:val="28"/>
                <w:szCs w:val="28"/>
              </w:rPr>
              <w:t xml:space="preserve">, які без поважних причин </w:t>
            </w:r>
          </w:p>
          <w:p w:rsidR="001047F4" w:rsidRDefault="003256F2" w:rsidP="001047F4">
            <w:pPr>
              <w:tabs>
                <w:tab w:val="left" w:pos="3795"/>
              </w:tabs>
              <w:ind w:right="-144"/>
              <w:rPr>
                <w:rFonts w:ascii="Times New Roman" w:hAnsi="Times New Roman"/>
                <w:sz w:val="28"/>
                <w:szCs w:val="28"/>
                <w:lang w:val="uk-UA"/>
              </w:rPr>
            </w:pPr>
            <w:r w:rsidRPr="001C02F6">
              <w:rPr>
                <w:rFonts w:ascii="Times New Roman" w:hAnsi="Times New Roman"/>
                <w:sz w:val="28"/>
                <w:szCs w:val="28"/>
              </w:rPr>
              <w:t xml:space="preserve">не відвідували </w:t>
            </w:r>
            <w:r w:rsidR="00672244">
              <w:rPr>
                <w:rFonts w:ascii="Times New Roman" w:hAnsi="Times New Roman"/>
                <w:sz w:val="28"/>
                <w:szCs w:val="28"/>
                <w:lang w:val="uk-UA"/>
              </w:rPr>
              <w:t xml:space="preserve">заняття </w:t>
            </w:r>
            <w:r w:rsidR="00D442CD">
              <w:rPr>
                <w:rFonts w:ascii="Times New Roman" w:hAnsi="Times New Roman"/>
                <w:sz w:val="28"/>
                <w:szCs w:val="28"/>
                <w:lang w:val="uk-UA"/>
              </w:rPr>
              <w:t xml:space="preserve">в </w:t>
            </w:r>
            <w:proofErr w:type="gramStart"/>
            <w:r w:rsidR="00D442CD">
              <w:rPr>
                <w:rFonts w:ascii="Times New Roman" w:hAnsi="Times New Roman"/>
                <w:sz w:val="28"/>
                <w:szCs w:val="28"/>
                <w:lang w:val="uk-UA"/>
              </w:rPr>
              <w:t>г</w:t>
            </w:r>
            <w:proofErr w:type="gramEnd"/>
            <w:r w:rsidR="00D442CD">
              <w:rPr>
                <w:rFonts w:ascii="Times New Roman" w:hAnsi="Times New Roman"/>
                <w:sz w:val="28"/>
                <w:szCs w:val="28"/>
                <w:lang w:val="uk-UA"/>
              </w:rPr>
              <w:t xml:space="preserve">імназії </w:t>
            </w:r>
            <w:r w:rsidRPr="001C02F6">
              <w:rPr>
                <w:rFonts w:ascii="Times New Roman" w:hAnsi="Times New Roman"/>
                <w:sz w:val="28"/>
                <w:szCs w:val="28"/>
              </w:rPr>
              <w:t xml:space="preserve"> не виявлено. Класні керівники </w:t>
            </w:r>
          </w:p>
          <w:p w:rsidR="001047F4" w:rsidRDefault="003256F2" w:rsidP="001047F4">
            <w:pPr>
              <w:tabs>
                <w:tab w:val="left" w:pos="3795"/>
              </w:tabs>
              <w:ind w:right="-144"/>
              <w:rPr>
                <w:rFonts w:ascii="Times New Roman" w:hAnsi="Times New Roman"/>
                <w:sz w:val="28"/>
                <w:szCs w:val="28"/>
                <w:lang w:val="uk-UA"/>
              </w:rPr>
            </w:pPr>
            <w:r w:rsidRPr="001C02F6">
              <w:rPr>
                <w:rFonts w:ascii="Times New Roman" w:hAnsi="Times New Roman"/>
                <w:sz w:val="28"/>
                <w:szCs w:val="28"/>
              </w:rPr>
              <w:t xml:space="preserve">постійно ведуть журнал </w:t>
            </w:r>
            <w:proofErr w:type="gramStart"/>
            <w:r w:rsidRPr="001C02F6">
              <w:rPr>
                <w:rFonts w:ascii="Times New Roman" w:hAnsi="Times New Roman"/>
                <w:sz w:val="28"/>
                <w:szCs w:val="28"/>
              </w:rPr>
              <w:t>оперативного</w:t>
            </w:r>
            <w:proofErr w:type="gramEnd"/>
            <w:r w:rsidRPr="001C02F6">
              <w:rPr>
                <w:rFonts w:ascii="Times New Roman" w:hAnsi="Times New Roman"/>
                <w:sz w:val="28"/>
                <w:szCs w:val="28"/>
              </w:rPr>
              <w:t xml:space="preserve"> контролю відсутніх учнів, </w:t>
            </w:r>
          </w:p>
          <w:p w:rsidR="003256F2" w:rsidRPr="001047F4" w:rsidRDefault="003256F2" w:rsidP="001047F4">
            <w:pPr>
              <w:tabs>
                <w:tab w:val="left" w:pos="3795"/>
              </w:tabs>
              <w:ind w:right="-144"/>
              <w:rPr>
                <w:rFonts w:ascii="Times New Roman" w:hAnsi="Times New Roman"/>
                <w:sz w:val="28"/>
                <w:szCs w:val="28"/>
                <w:lang w:val="uk-UA"/>
              </w:rPr>
            </w:pPr>
            <w:r w:rsidRPr="001047F4">
              <w:rPr>
                <w:rFonts w:ascii="Times New Roman" w:hAnsi="Times New Roman"/>
                <w:sz w:val="28"/>
                <w:szCs w:val="28"/>
                <w:lang w:val="uk-UA"/>
              </w:rPr>
              <w:t xml:space="preserve">надають щотижневі звити обліку відсутніх учнів. </w:t>
            </w:r>
          </w:p>
          <w:p w:rsidR="003256F2" w:rsidRPr="00F30451" w:rsidRDefault="003256F2" w:rsidP="003256F2">
            <w:pPr>
              <w:ind w:firstLine="709"/>
              <w:jc w:val="both"/>
              <w:rPr>
                <w:rFonts w:ascii="Times New Roman" w:hAnsi="Times New Roman"/>
                <w:sz w:val="28"/>
                <w:szCs w:val="28"/>
                <w:lang w:val="uk-UA"/>
              </w:rPr>
            </w:pPr>
            <w:r w:rsidRPr="00F30451">
              <w:rPr>
                <w:rFonts w:ascii="Times New Roman" w:hAnsi="Times New Roman"/>
                <w:sz w:val="28"/>
                <w:szCs w:val="28"/>
                <w:lang w:val="uk-UA"/>
              </w:rPr>
              <w:t>Упродовж року забезпечується своєчасне виявлення дітей з сімей, які опинились у складних життєвих обставинах, їх облік та надання необхідної адресної допомоги.</w:t>
            </w:r>
          </w:p>
          <w:p w:rsidR="00162A91" w:rsidRDefault="003256F2" w:rsidP="003256F2">
            <w:pPr>
              <w:suppressAutoHyphens/>
              <w:ind w:firstLine="709"/>
              <w:jc w:val="both"/>
              <w:rPr>
                <w:rFonts w:ascii="Times New Roman" w:hAnsi="Times New Roman"/>
                <w:sz w:val="28"/>
                <w:szCs w:val="28"/>
                <w:lang w:val="uk-UA"/>
              </w:rPr>
            </w:pPr>
            <w:r w:rsidRPr="001C02F6">
              <w:rPr>
                <w:rFonts w:ascii="Times New Roman" w:hAnsi="Times New Roman"/>
                <w:sz w:val="28"/>
                <w:szCs w:val="28"/>
              </w:rPr>
              <w:t xml:space="preserve">На засіданні Ради </w:t>
            </w:r>
            <w:proofErr w:type="gramStart"/>
            <w:r w:rsidRPr="001C02F6">
              <w:rPr>
                <w:rFonts w:ascii="Times New Roman" w:hAnsi="Times New Roman"/>
                <w:sz w:val="28"/>
                <w:szCs w:val="28"/>
              </w:rPr>
              <w:t>проф</w:t>
            </w:r>
            <w:proofErr w:type="gramEnd"/>
            <w:r w:rsidRPr="001C02F6">
              <w:rPr>
                <w:rFonts w:ascii="Times New Roman" w:hAnsi="Times New Roman"/>
                <w:sz w:val="28"/>
                <w:szCs w:val="28"/>
              </w:rPr>
              <w:t xml:space="preserve">ілактики правопорушень серед учнів </w:t>
            </w:r>
          </w:p>
          <w:p w:rsidR="00623528" w:rsidRDefault="003256F2" w:rsidP="00623528">
            <w:pPr>
              <w:suppressAutoHyphens/>
              <w:jc w:val="both"/>
              <w:rPr>
                <w:rFonts w:ascii="Times New Roman" w:hAnsi="Times New Roman"/>
                <w:sz w:val="28"/>
                <w:szCs w:val="28"/>
                <w:lang w:val="uk-UA"/>
              </w:rPr>
            </w:pPr>
            <w:r w:rsidRPr="001C02F6">
              <w:rPr>
                <w:rFonts w:ascii="Times New Roman" w:hAnsi="Times New Roman"/>
                <w:sz w:val="28"/>
                <w:szCs w:val="28"/>
              </w:rPr>
              <w:t xml:space="preserve">( Протокол № 1 від 01.09.2014, протокол № 2 від 10.09.2014) було ухвалено </w:t>
            </w:r>
            <w:proofErr w:type="gramStart"/>
            <w:r w:rsidRPr="001C02F6">
              <w:rPr>
                <w:rFonts w:ascii="Times New Roman" w:hAnsi="Times New Roman"/>
                <w:sz w:val="28"/>
                <w:szCs w:val="28"/>
              </w:rPr>
              <w:t>р</w:t>
            </w:r>
            <w:proofErr w:type="gramEnd"/>
            <w:r w:rsidRPr="001C02F6">
              <w:rPr>
                <w:rFonts w:ascii="Times New Roman" w:hAnsi="Times New Roman"/>
                <w:sz w:val="28"/>
                <w:szCs w:val="28"/>
              </w:rPr>
              <w:t xml:space="preserve">ішення про постановку дітей, на внутрішньошкільний облік, як дітей, які опинилися в складних життєвих обставинах. </w:t>
            </w:r>
            <w:r w:rsidR="00376F12">
              <w:rPr>
                <w:rFonts w:ascii="Times New Roman" w:hAnsi="Times New Roman"/>
                <w:sz w:val="28"/>
                <w:szCs w:val="28"/>
                <w:lang w:val="uk-UA"/>
              </w:rPr>
              <w:t>Одна учениця за поданням гімназії направлена</w:t>
            </w:r>
            <w:r w:rsidR="00F02B56">
              <w:rPr>
                <w:rFonts w:ascii="Times New Roman" w:hAnsi="Times New Roman"/>
                <w:sz w:val="28"/>
                <w:szCs w:val="28"/>
                <w:lang w:val="uk-UA"/>
              </w:rPr>
              <w:t xml:space="preserve"> до Харківського обласного притулку для неповнолітніх «Гармонія» </w:t>
            </w:r>
            <w:r w:rsidR="00376F12">
              <w:rPr>
                <w:rFonts w:ascii="Times New Roman" w:hAnsi="Times New Roman"/>
                <w:sz w:val="28"/>
                <w:szCs w:val="28"/>
                <w:lang w:val="uk-UA"/>
              </w:rPr>
              <w:t xml:space="preserve">і зараз вирішується питання про позбавлення батьківських прав її батьків. </w:t>
            </w:r>
          </w:p>
          <w:p w:rsidR="003256F2" w:rsidRPr="001C02F6" w:rsidRDefault="00623528" w:rsidP="00623528">
            <w:pPr>
              <w:suppressAutoHyphens/>
              <w:jc w:val="both"/>
              <w:rPr>
                <w:rFonts w:ascii="Times New Roman" w:hAnsi="Times New Roman"/>
                <w:sz w:val="28"/>
                <w:szCs w:val="28"/>
              </w:rPr>
            </w:pPr>
            <w:r>
              <w:rPr>
                <w:rFonts w:ascii="Times New Roman" w:hAnsi="Times New Roman"/>
                <w:sz w:val="28"/>
                <w:szCs w:val="28"/>
                <w:lang w:val="uk-UA"/>
              </w:rPr>
              <w:lastRenderedPageBreak/>
              <w:t xml:space="preserve">            </w:t>
            </w:r>
            <w:r w:rsidR="003256F2" w:rsidRPr="001C02F6">
              <w:rPr>
                <w:rFonts w:ascii="Times New Roman" w:hAnsi="Times New Roman"/>
                <w:sz w:val="28"/>
                <w:szCs w:val="28"/>
              </w:rPr>
              <w:t xml:space="preserve">Практичний психолог та </w:t>
            </w:r>
            <w:proofErr w:type="gramStart"/>
            <w:r w:rsidR="003256F2" w:rsidRPr="001C02F6">
              <w:rPr>
                <w:rFonts w:ascii="Times New Roman" w:hAnsi="Times New Roman"/>
                <w:sz w:val="28"/>
                <w:szCs w:val="28"/>
              </w:rPr>
              <w:t>соц</w:t>
            </w:r>
            <w:proofErr w:type="gramEnd"/>
            <w:r w:rsidR="003256F2" w:rsidRPr="001C02F6">
              <w:rPr>
                <w:rFonts w:ascii="Times New Roman" w:hAnsi="Times New Roman"/>
                <w:sz w:val="28"/>
                <w:szCs w:val="28"/>
              </w:rPr>
              <w:t>іальний педагог проводять профілактичну роботу з неповнолітніми у рамках первинної профілактики, надають необхідну соціально-педагогічну, психологічну допомогу учням. Надають консультації батькам, класним керівникам, педагогам-наставникам щодо особливостей роботи з учнями.</w:t>
            </w:r>
          </w:p>
        </w:tc>
      </w:tr>
      <w:tr w:rsidR="008C05D4" w:rsidRPr="001C02F6" w:rsidTr="00346D97">
        <w:tc>
          <w:tcPr>
            <w:tcW w:w="534" w:type="dxa"/>
          </w:tcPr>
          <w:p w:rsidR="008C05D4"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lastRenderedPageBreak/>
              <w:t>30</w:t>
            </w:r>
          </w:p>
        </w:tc>
        <w:tc>
          <w:tcPr>
            <w:tcW w:w="9355" w:type="dxa"/>
          </w:tcPr>
          <w:p w:rsidR="00E9285F" w:rsidRPr="00E9285F" w:rsidRDefault="00E9285F" w:rsidP="00E9285F">
            <w:pPr>
              <w:pStyle w:val="a9"/>
              <w:jc w:val="center"/>
              <w:rPr>
                <w:rFonts w:ascii="Times New Roman" w:hAnsi="Times New Roman"/>
                <w:b/>
                <w:sz w:val="28"/>
                <w:szCs w:val="28"/>
                <w:u w:val="single"/>
                <w:lang w:val="uk-UA"/>
              </w:rPr>
            </w:pPr>
            <w:r w:rsidRPr="00E9285F">
              <w:rPr>
                <w:rFonts w:ascii="Times New Roman" w:hAnsi="Times New Roman"/>
                <w:b/>
                <w:sz w:val="28"/>
                <w:szCs w:val="28"/>
                <w:u w:val="single"/>
                <w:lang w:val="uk-UA"/>
              </w:rPr>
              <w:t>Стан дитячого травматизму.</w:t>
            </w:r>
          </w:p>
          <w:p w:rsidR="00EB1C3D" w:rsidRPr="001C02F6" w:rsidRDefault="00E9285F" w:rsidP="00EB1C3D">
            <w:pPr>
              <w:pStyle w:val="a9"/>
              <w:rPr>
                <w:rFonts w:ascii="Times New Roman" w:hAnsi="Times New Roman"/>
                <w:sz w:val="28"/>
                <w:szCs w:val="28"/>
                <w:lang w:val="uk-UA"/>
              </w:rPr>
            </w:pPr>
            <w:r>
              <w:rPr>
                <w:rFonts w:ascii="Times New Roman" w:hAnsi="Times New Roman"/>
                <w:sz w:val="28"/>
                <w:szCs w:val="28"/>
                <w:lang w:val="uk-UA"/>
              </w:rPr>
              <w:t xml:space="preserve">           </w:t>
            </w:r>
            <w:r w:rsidR="00EB1C3D" w:rsidRPr="001C02F6">
              <w:rPr>
                <w:rFonts w:ascii="Times New Roman" w:hAnsi="Times New Roman"/>
                <w:sz w:val="28"/>
                <w:szCs w:val="28"/>
              </w:rPr>
              <w:t xml:space="preserve">В </w:t>
            </w:r>
            <w:r w:rsidR="00EB1C3D" w:rsidRPr="001C02F6">
              <w:rPr>
                <w:rFonts w:ascii="Times New Roman" w:hAnsi="Times New Roman"/>
                <w:sz w:val="28"/>
                <w:szCs w:val="28"/>
                <w:lang w:val="uk-UA"/>
              </w:rPr>
              <w:t>гімназії</w:t>
            </w:r>
            <w:r w:rsidR="00EB1C3D" w:rsidRPr="001C02F6">
              <w:rPr>
                <w:rFonts w:ascii="Times New Roman" w:hAnsi="Times New Roman"/>
                <w:sz w:val="28"/>
                <w:szCs w:val="28"/>
              </w:rPr>
              <w:t xml:space="preserve"> систематично проводиться </w:t>
            </w:r>
            <w:r w:rsidR="00EB1C3D" w:rsidRPr="001C02F6">
              <w:rPr>
                <w:rFonts w:ascii="Times New Roman" w:hAnsi="Times New Roman"/>
                <w:sz w:val="28"/>
                <w:szCs w:val="28"/>
                <w:lang w:val="uk-UA"/>
              </w:rPr>
              <w:t>масово-роз’яснювальна</w:t>
            </w:r>
            <w:r w:rsidR="00EB1C3D" w:rsidRPr="001C02F6">
              <w:rPr>
                <w:rFonts w:ascii="Times New Roman" w:hAnsi="Times New Roman"/>
                <w:sz w:val="28"/>
                <w:szCs w:val="28"/>
              </w:rPr>
              <w:t xml:space="preserve"> робота з попередження травмування школярі</w:t>
            </w:r>
            <w:proofErr w:type="gramStart"/>
            <w:r w:rsidR="00EB1C3D" w:rsidRPr="001C02F6">
              <w:rPr>
                <w:rFonts w:ascii="Times New Roman" w:hAnsi="Times New Roman"/>
                <w:sz w:val="28"/>
                <w:szCs w:val="28"/>
              </w:rPr>
              <w:t>в</w:t>
            </w:r>
            <w:proofErr w:type="gramEnd"/>
            <w:r w:rsidR="00EB1C3D" w:rsidRPr="001C02F6">
              <w:rPr>
                <w:rFonts w:ascii="Times New Roman" w:hAnsi="Times New Roman"/>
                <w:sz w:val="28"/>
                <w:szCs w:val="28"/>
              </w:rPr>
              <w:t>.</w:t>
            </w:r>
          </w:p>
          <w:p w:rsidR="007F64A1" w:rsidRDefault="00EB1C3D" w:rsidP="007F64A1">
            <w:pPr>
              <w:pStyle w:val="a9"/>
              <w:rPr>
                <w:rFonts w:ascii="Times New Roman" w:hAnsi="Times New Roman"/>
                <w:sz w:val="28"/>
                <w:szCs w:val="28"/>
                <w:lang w:val="uk-UA"/>
              </w:rPr>
            </w:pPr>
            <w:r w:rsidRPr="001C02F6">
              <w:rPr>
                <w:rFonts w:ascii="Times New Roman" w:hAnsi="Times New Roman"/>
                <w:sz w:val="28"/>
                <w:szCs w:val="28"/>
              </w:rPr>
              <w:t xml:space="preserve">Адміністрацією школи  вживаються організаційні заходи в цьому напрямку. Так, питання </w:t>
            </w:r>
            <w:proofErr w:type="gramStart"/>
            <w:r w:rsidRPr="001C02F6">
              <w:rPr>
                <w:rFonts w:ascii="Times New Roman" w:hAnsi="Times New Roman"/>
                <w:sz w:val="28"/>
                <w:szCs w:val="28"/>
              </w:rPr>
              <w:t>проф</w:t>
            </w:r>
            <w:proofErr w:type="gramEnd"/>
            <w:r w:rsidRPr="001C02F6">
              <w:rPr>
                <w:rFonts w:ascii="Times New Roman" w:hAnsi="Times New Roman"/>
                <w:sz w:val="28"/>
                <w:szCs w:val="28"/>
              </w:rPr>
              <w:t>ілактики дитячого травматизму розглядалися на</w:t>
            </w:r>
            <w:r w:rsidRPr="001C02F6">
              <w:rPr>
                <w:rFonts w:ascii="Times New Roman" w:hAnsi="Times New Roman"/>
                <w:sz w:val="28"/>
                <w:szCs w:val="28"/>
                <w:lang w:val="uk-UA"/>
              </w:rPr>
              <w:t xml:space="preserve">  педагогічних радах, нараді при директору, </w:t>
            </w:r>
            <w:proofErr w:type="spellStart"/>
            <w:r w:rsidRPr="001C02F6">
              <w:rPr>
                <w:rFonts w:ascii="Times New Roman" w:hAnsi="Times New Roman"/>
                <w:sz w:val="28"/>
                <w:szCs w:val="28"/>
                <w:lang w:val="uk-UA"/>
              </w:rPr>
              <w:t>інструктивно</w:t>
            </w:r>
            <w:proofErr w:type="spellEnd"/>
            <w:r w:rsidRPr="001C02F6">
              <w:rPr>
                <w:rFonts w:ascii="Times New Roman" w:hAnsi="Times New Roman"/>
                <w:sz w:val="28"/>
                <w:szCs w:val="28"/>
                <w:lang w:val="uk-UA"/>
              </w:rPr>
              <w:t xml:space="preserve"> - методичних нарадах,</w:t>
            </w:r>
            <w:r w:rsidRPr="001C02F6">
              <w:rPr>
                <w:rFonts w:ascii="Times New Roman" w:hAnsi="Times New Roman"/>
                <w:color w:val="008080"/>
                <w:sz w:val="28"/>
                <w:szCs w:val="28"/>
              </w:rPr>
              <w:t xml:space="preserve"> </w:t>
            </w:r>
            <w:r w:rsidRPr="001C02F6">
              <w:rPr>
                <w:rFonts w:ascii="Times New Roman" w:hAnsi="Times New Roman"/>
                <w:sz w:val="28"/>
                <w:szCs w:val="28"/>
              </w:rPr>
              <w:t xml:space="preserve">на засіданнях методичного об’єднання </w:t>
            </w:r>
            <w:r w:rsidRPr="001C02F6">
              <w:rPr>
                <w:rFonts w:ascii="Times New Roman" w:hAnsi="Times New Roman"/>
                <w:sz w:val="28"/>
                <w:szCs w:val="28"/>
                <w:lang w:val="uk-UA"/>
              </w:rPr>
              <w:t>вчителів.</w:t>
            </w:r>
            <w:r w:rsidRPr="001C02F6">
              <w:rPr>
                <w:rFonts w:ascii="Times New Roman" w:hAnsi="Times New Roman"/>
                <w:sz w:val="28"/>
                <w:szCs w:val="28"/>
              </w:rPr>
              <w:t xml:space="preserve"> В</w:t>
            </w:r>
            <w:r w:rsidRPr="001C02F6">
              <w:rPr>
                <w:rFonts w:ascii="Times New Roman" w:hAnsi="Times New Roman"/>
                <w:sz w:val="28"/>
                <w:szCs w:val="28"/>
                <w:lang w:val="uk-UA"/>
              </w:rPr>
              <w:t xml:space="preserve"> гімназії</w:t>
            </w:r>
            <w:r w:rsidRPr="001C02F6">
              <w:rPr>
                <w:rFonts w:ascii="Times New Roman" w:hAnsi="Times New Roman"/>
                <w:sz w:val="28"/>
                <w:szCs w:val="28"/>
              </w:rPr>
              <w:t xml:space="preserve"> створені безпечні умови для навчання та виховання учнів. Учасники навчально-виховного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проводяться відповідні інструктажі, індивідуальні бесіди.</w:t>
            </w:r>
            <w:r w:rsidRPr="001C02F6">
              <w:rPr>
                <w:rFonts w:ascii="Times New Roman" w:hAnsi="Times New Roman"/>
                <w:sz w:val="28"/>
                <w:szCs w:val="28"/>
                <w:lang w:val="uk-UA"/>
              </w:rPr>
              <w:t xml:space="preserve"> Незважаючи на це</w:t>
            </w:r>
            <w:r w:rsidRPr="001C02F6">
              <w:rPr>
                <w:rFonts w:ascii="Times New Roman" w:hAnsi="Times New Roman"/>
                <w:sz w:val="28"/>
                <w:szCs w:val="28"/>
              </w:rPr>
              <w:t xml:space="preserve"> У 201</w:t>
            </w:r>
            <w:r w:rsidRPr="001C02F6">
              <w:rPr>
                <w:rFonts w:ascii="Times New Roman" w:hAnsi="Times New Roman"/>
                <w:sz w:val="28"/>
                <w:szCs w:val="28"/>
                <w:lang w:val="uk-UA"/>
              </w:rPr>
              <w:t>4</w:t>
            </w:r>
            <w:r w:rsidRPr="001C02F6">
              <w:rPr>
                <w:rFonts w:ascii="Times New Roman" w:hAnsi="Times New Roman"/>
                <w:sz w:val="28"/>
                <w:szCs w:val="28"/>
              </w:rPr>
              <w:t>/201</w:t>
            </w:r>
            <w:r w:rsidRPr="001C02F6">
              <w:rPr>
                <w:rFonts w:ascii="Times New Roman" w:hAnsi="Times New Roman"/>
                <w:sz w:val="28"/>
                <w:szCs w:val="28"/>
                <w:lang w:val="uk-UA"/>
              </w:rPr>
              <w:t>5</w:t>
            </w:r>
            <w:r w:rsidRPr="001C02F6">
              <w:rPr>
                <w:rFonts w:ascii="Times New Roman" w:hAnsi="Times New Roman"/>
                <w:sz w:val="28"/>
                <w:szCs w:val="28"/>
              </w:rPr>
              <w:t xml:space="preserve"> навчальному році в </w:t>
            </w:r>
            <w:r w:rsidR="007F64A1">
              <w:rPr>
                <w:rFonts w:ascii="Times New Roman" w:hAnsi="Times New Roman"/>
                <w:sz w:val="28"/>
                <w:szCs w:val="28"/>
                <w:lang w:val="uk-UA"/>
              </w:rPr>
              <w:t xml:space="preserve">гімназії </w:t>
            </w:r>
            <w:r w:rsidRPr="001C02F6">
              <w:rPr>
                <w:rFonts w:ascii="Times New Roman" w:hAnsi="Times New Roman"/>
                <w:sz w:val="28"/>
                <w:szCs w:val="28"/>
              </w:rPr>
              <w:t xml:space="preserve">   було зафіксовано  </w:t>
            </w:r>
            <w:r w:rsidRPr="001C02F6">
              <w:rPr>
                <w:rFonts w:ascii="Times New Roman" w:hAnsi="Times New Roman"/>
                <w:sz w:val="28"/>
                <w:szCs w:val="28"/>
                <w:lang w:val="uk-UA"/>
              </w:rPr>
              <w:t xml:space="preserve"> 3 </w:t>
            </w:r>
            <w:r w:rsidRPr="001C02F6">
              <w:rPr>
                <w:rFonts w:ascii="Times New Roman" w:hAnsi="Times New Roman"/>
                <w:sz w:val="28"/>
                <w:szCs w:val="28"/>
              </w:rPr>
              <w:t>нещасних випадк</w:t>
            </w:r>
            <w:r w:rsidRPr="001C02F6">
              <w:rPr>
                <w:rFonts w:ascii="Times New Roman" w:hAnsi="Times New Roman"/>
                <w:sz w:val="28"/>
                <w:szCs w:val="28"/>
                <w:lang w:val="uk-UA"/>
              </w:rPr>
              <w:t>а</w:t>
            </w:r>
            <w:r w:rsidR="007F64A1">
              <w:rPr>
                <w:rFonts w:ascii="Times New Roman" w:hAnsi="Times New Roman"/>
                <w:sz w:val="28"/>
                <w:szCs w:val="28"/>
                <w:lang w:val="uk-UA"/>
              </w:rPr>
              <w:t>:</w:t>
            </w:r>
          </w:p>
          <w:p w:rsidR="008C05D4" w:rsidRPr="001C02F6" w:rsidRDefault="00EB1C3D" w:rsidP="007F64A1">
            <w:pPr>
              <w:pStyle w:val="a9"/>
              <w:rPr>
                <w:rFonts w:ascii="Times New Roman" w:hAnsi="Times New Roman"/>
                <w:sz w:val="28"/>
                <w:szCs w:val="28"/>
                <w:lang w:val="uk-UA"/>
              </w:rPr>
            </w:pPr>
            <w:r w:rsidRPr="001C02F6">
              <w:rPr>
                <w:rFonts w:ascii="Times New Roman" w:hAnsi="Times New Roman"/>
                <w:sz w:val="28"/>
                <w:szCs w:val="28"/>
                <w:lang w:val="uk-UA"/>
              </w:rPr>
              <w:t xml:space="preserve"> з ученицею 8 – Б класу Кравченко Віолетою,  учнем 6 – Б кл</w:t>
            </w:r>
            <w:r w:rsidR="009F1F49">
              <w:rPr>
                <w:rFonts w:ascii="Times New Roman" w:hAnsi="Times New Roman"/>
                <w:sz w:val="28"/>
                <w:szCs w:val="28"/>
                <w:lang w:val="uk-UA"/>
              </w:rPr>
              <w:t>а</w:t>
            </w:r>
            <w:r w:rsidRPr="001C02F6">
              <w:rPr>
                <w:rFonts w:ascii="Times New Roman" w:hAnsi="Times New Roman"/>
                <w:sz w:val="28"/>
                <w:szCs w:val="28"/>
                <w:lang w:val="uk-UA"/>
              </w:rPr>
              <w:t xml:space="preserve">су Розсохою Богданом, та ученицею 5 – Б класу </w:t>
            </w:r>
            <w:proofErr w:type="spellStart"/>
            <w:r w:rsidRPr="001C02F6">
              <w:rPr>
                <w:rFonts w:ascii="Times New Roman" w:hAnsi="Times New Roman"/>
                <w:sz w:val="28"/>
                <w:szCs w:val="28"/>
                <w:lang w:val="uk-UA"/>
              </w:rPr>
              <w:t>Ступаковою</w:t>
            </w:r>
            <w:proofErr w:type="spellEnd"/>
            <w:r w:rsidRPr="001C02F6">
              <w:rPr>
                <w:rFonts w:ascii="Times New Roman" w:hAnsi="Times New Roman"/>
                <w:sz w:val="28"/>
                <w:szCs w:val="28"/>
                <w:lang w:val="uk-UA"/>
              </w:rPr>
              <w:t xml:space="preserve">  </w:t>
            </w:r>
            <w:proofErr w:type="spellStart"/>
            <w:r w:rsidRPr="001C02F6">
              <w:rPr>
                <w:rFonts w:ascii="Times New Roman" w:hAnsi="Times New Roman"/>
                <w:sz w:val="28"/>
                <w:szCs w:val="28"/>
                <w:lang w:val="uk-UA"/>
              </w:rPr>
              <w:t>Кристиною</w:t>
            </w:r>
            <w:proofErr w:type="spellEnd"/>
            <w:r w:rsidR="009F1F49">
              <w:rPr>
                <w:rFonts w:ascii="Times New Roman" w:hAnsi="Times New Roman"/>
                <w:sz w:val="28"/>
                <w:szCs w:val="28"/>
                <w:lang w:val="uk-UA"/>
              </w:rPr>
              <w:t xml:space="preserve"> під час навчально-виховного процесу</w:t>
            </w:r>
            <w:r w:rsidRPr="001C02F6">
              <w:rPr>
                <w:rFonts w:ascii="Times New Roman" w:hAnsi="Times New Roman"/>
                <w:sz w:val="28"/>
                <w:szCs w:val="28"/>
                <w:lang w:val="uk-UA"/>
              </w:rPr>
              <w:t>.</w:t>
            </w:r>
          </w:p>
        </w:tc>
      </w:tr>
      <w:tr w:rsidR="00BC73EF" w:rsidRPr="001C02F6" w:rsidTr="00346D97">
        <w:tc>
          <w:tcPr>
            <w:tcW w:w="534" w:type="dxa"/>
          </w:tcPr>
          <w:p w:rsidR="00BC73EF"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t>31</w:t>
            </w:r>
          </w:p>
        </w:tc>
        <w:tc>
          <w:tcPr>
            <w:tcW w:w="9355" w:type="dxa"/>
          </w:tcPr>
          <w:p w:rsidR="000E653D" w:rsidRPr="000E653D" w:rsidRDefault="000E653D" w:rsidP="000E653D">
            <w:pPr>
              <w:ind w:firstLine="540"/>
              <w:jc w:val="center"/>
              <w:rPr>
                <w:rFonts w:ascii="Times New Roman" w:hAnsi="Times New Roman"/>
                <w:b/>
                <w:color w:val="000000" w:themeColor="text1"/>
                <w:sz w:val="28"/>
                <w:szCs w:val="28"/>
                <w:u w:val="single"/>
                <w:lang w:val="uk-UA"/>
              </w:rPr>
            </w:pPr>
            <w:r w:rsidRPr="000E653D">
              <w:rPr>
                <w:rFonts w:ascii="Times New Roman" w:hAnsi="Times New Roman"/>
                <w:b/>
                <w:color w:val="000000" w:themeColor="text1"/>
                <w:sz w:val="28"/>
                <w:szCs w:val="28"/>
                <w:u w:val="single"/>
                <w:lang w:val="uk-UA"/>
              </w:rPr>
              <w:t>Організація відпочинку та оздоровлення.</w:t>
            </w:r>
          </w:p>
          <w:p w:rsidR="00BC73EF" w:rsidRPr="001C02F6" w:rsidRDefault="00EB1C3D" w:rsidP="00EB1C3D">
            <w:pPr>
              <w:ind w:firstLine="540"/>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Влітку 2015року з 2 по 19 червня працює пришкільний табір відпочинку з денним перебуванням «Сонечко», в якому відпочивають 370 учнів гімназії. Діяльність табору спрямована на забезпечення змістовного дозвілля та покращення фізичного, психічного та морального здоров’я вихованців, створені всі умови для активного і всебічного відпочинку дітей.</w:t>
            </w:r>
            <w:r w:rsidRPr="001C02F6">
              <w:rPr>
                <w:rFonts w:ascii="Times New Roman" w:hAnsi="Times New Roman"/>
                <w:color w:val="000000" w:themeColor="text1"/>
                <w:sz w:val="28"/>
                <w:szCs w:val="28"/>
              </w:rPr>
              <w:t xml:space="preserve"> </w:t>
            </w:r>
            <w:r w:rsidRPr="001C02F6">
              <w:rPr>
                <w:rFonts w:ascii="Times New Roman" w:hAnsi="Times New Roman"/>
                <w:color w:val="000000" w:themeColor="text1"/>
                <w:sz w:val="28"/>
                <w:szCs w:val="28"/>
                <w:lang w:val="uk-UA"/>
              </w:rPr>
              <w:t>Створюючи пришкільний табір, адміністрація гімназії та вчителі, що працюють у таборі, ставили за мету організувати роботу так, щоб кожен день був насичений не тільки розважальними заходами , а й заходами розвиваючого характеру. Щоб, знаходячись у пришкільному таборі, дитина пізнала щось нове, навчилася чогось цікавого і потрібного. Всі заходи розроблялись, спираючись на знання педагогами психології та методики роботи з дітьми різних вікових категорій. Проводяться заходи різного характеру, форм та змісту – і спортивні, і художньо-літературні, і науково-технічні, і розважальні, і гумористичні.</w:t>
            </w:r>
          </w:p>
        </w:tc>
      </w:tr>
      <w:tr w:rsidR="004874EA" w:rsidRPr="001C02F6" w:rsidTr="00346D97">
        <w:tc>
          <w:tcPr>
            <w:tcW w:w="534" w:type="dxa"/>
          </w:tcPr>
          <w:p w:rsidR="004874EA"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t>32</w:t>
            </w:r>
          </w:p>
          <w:p w:rsidR="0056499C" w:rsidRPr="001C02F6" w:rsidRDefault="0056499C" w:rsidP="00B25EAA">
            <w:pPr>
              <w:jc w:val="center"/>
              <w:rPr>
                <w:rFonts w:ascii="Times New Roman" w:hAnsi="Times New Roman"/>
                <w:sz w:val="28"/>
                <w:szCs w:val="28"/>
                <w:lang w:val="uk-UA"/>
              </w:rPr>
            </w:pPr>
          </w:p>
        </w:tc>
        <w:tc>
          <w:tcPr>
            <w:tcW w:w="9355" w:type="dxa"/>
          </w:tcPr>
          <w:p w:rsidR="004874EA" w:rsidRPr="001C02F6" w:rsidRDefault="004874EA" w:rsidP="004874EA">
            <w:pPr>
              <w:ind w:firstLine="540"/>
              <w:jc w:val="center"/>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Виховна робота</w:t>
            </w:r>
          </w:p>
          <w:p w:rsidR="00F33B4C" w:rsidRPr="001C02F6" w:rsidRDefault="00F33B4C" w:rsidP="00496CE2">
            <w:pPr>
              <w:ind w:firstLine="540"/>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Виконання завдань і реалізація основних принципів виховної роботи протягом навчального року здійснювалася за основними напрямками:</w:t>
            </w:r>
          </w:p>
          <w:p w:rsidR="00F33B4C" w:rsidRPr="001C02F6" w:rsidRDefault="00F33B4C" w:rsidP="00496CE2">
            <w:pPr>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Громадянське виховання та військово-патріотичне виховання</w:t>
            </w:r>
          </w:p>
          <w:p w:rsidR="00F33B4C" w:rsidRPr="001C02F6" w:rsidRDefault="00F33B4C" w:rsidP="00496CE2">
            <w:pPr>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Морально-правове та превентивне виховання.</w:t>
            </w:r>
          </w:p>
          <w:p w:rsidR="00F33B4C" w:rsidRPr="001C02F6" w:rsidRDefault="00F33B4C" w:rsidP="00496CE2">
            <w:pPr>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Екологічне виховання</w:t>
            </w:r>
          </w:p>
          <w:p w:rsidR="00F33B4C" w:rsidRPr="001C02F6" w:rsidRDefault="00F33B4C" w:rsidP="00496CE2">
            <w:pPr>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Художньо-естетичне виховання</w:t>
            </w:r>
          </w:p>
          <w:p w:rsidR="00F33B4C" w:rsidRPr="001C02F6" w:rsidRDefault="00F33B4C" w:rsidP="00496CE2">
            <w:pPr>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Родинно-сімейне виховання</w:t>
            </w:r>
          </w:p>
          <w:p w:rsidR="00F33B4C" w:rsidRPr="001C02F6" w:rsidRDefault="00F33B4C" w:rsidP="00496CE2">
            <w:pPr>
              <w:rPr>
                <w:rFonts w:ascii="Times New Roman" w:hAnsi="Times New Roman"/>
                <w:color w:val="000000" w:themeColor="text1"/>
                <w:sz w:val="28"/>
                <w:szCs w:val="28"/>
                <w:lang w:val="uk-UA"/>
              </w:rPr>
            </w:pPr>
            <w:r w:rsidRPr="001C02F6">
              <w:rPr>
                <w:rFonts w:ascii="Times New Roman" w:hAnsi="Times New Roman"/>
                <w:color w:val="000000" w:themeColor="text1"/>
                <w:sz w:val="28"/>
                <w:szCs w:val="28"/>
                <w:lang w:val="uk-UA"/>
              </w:rPr>
              <w:t>Трудове виховання і формування здорового способу життя</w:t>
            </w:r>
          </w:p>
          <w:p w:rsidR="00F33B4C" w:rsidRPr="001C02F6" w:rsidRDefault="00F33B4C" w:rsidP="00496CE2">
            <w:pPr>
              <w:rPr>
                <w:rFonts w:ascii="Times New Roman" w:hAnsi="Times New Roman"/>
                <w:sz w:val="28"/>
                <w:szCs w:val="28"/>
                <w:lang w:val="uk-UA"/>
              </w:rPr>
            </w:pPr>
            <w:r w:rsidRPr="001C02F6">
              <w:rPr>
                <w:rFonts w:ascii="Times New Roman" w:hAnsi="Times New Roman"/>
                <w:sz w:val="28"/>
                <w:szCs w:val="28"/>
                <w:lang w:val="uk-UA"/>
              </w:rPr>
              <w:lastRenderedPageBreak/>
              <w:t>Сприяння творчому розвитку особистості</w:t>
            </w:r>
          </w:p>
        </w:tc>
      </w:tr>
      <w:tr w:rsidR="005A291A" w:rsidRPr="001C02F6" w:rsidTr="00346D97">
        <w:tc>
          <w:tcPr>
            <w:tcW w:w="534" w:type="dxa"/>
          </w:tcPr>
          <w:p w:rsidR="005A291A"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lastRenderedPageBreak/>
              <w:t>33</w:t>
            </w:r>
          </w:p>
        </w:tc>
        <w:tc>
          <w:tcPr>
            <w:tcW w:w="9355" w:type="dxa"/>
          </w:tcPr>
          <w:p w:rsidR="00F33B4C" w:rsidRPr="001C02F6" w:rsidRDefault="00F33B4C" w:rsidP="009F3CC3">
            <w:pPr>
              <w:ind w:firstLine="540"/>
              <w:jc w:val="both"/>
              <w:rPr>
                <w:rFonts w:ascii="Times New Roman" w:hAnsi="Times New Roman"/>
                <w:sz w:val="28"/>
                <w:szCs w:val="28"/>
                <w:lang w:val="uk-UA"/>
              </w:rPr>
            </w:pPr>
            <w:r w:rsidRPr="001C02F6">
              <w:rPr>
                <w:rFonts w:ascii="Times New Roman" w:hAnsi="Times New Roman"/>
                <w:sz w:val="28"/>
                <w:szCs w:val="28"/>
                <w:lang w:val="uk-UA"/>
              </w:rPr>
              <w:t xml:space="preserve">Виховна робота </w:t>
            </w:r>
            <w:r w:rsidR="00235BDB">
              <w:rPr>
                <w:rFonts w:ascii="Times New Roman" w:hAnsi="Times New Roman"/>
                <w:sz w:val="28"/>
                <w:szCs w:val="28"/>
                <w:lang w:val="uk-UA"/>
              </w:rPr>
              <w:t xml:space="preserve">гімназії </w:t>
            </w:r>
            <w:r w:rsidRPr="001C02F6">
              <w:rPr>
                <w:rFonts w:ascii="Times New Roman" w:hAnsi="Times New Roman"/>
                <w:sz w:val="28"/>
                <w:szCs w:val="28"/>
                <w:lang w:val="uk-UA"/>
              </w:rPr>
              <w:t xml:space="preserve"> була спрямована на вирішення таких завдань:</w:t>
            </w:r>
          </w:p>
          <w:p w:rsidR="00F33B4C" w:rsidRPr="001C02F6" w:rsidRDefault="00F33B4C" w:rsidP="00F33B4C">
            <w:pPr>
              <w:ind w:firstLine="540"/>
              <w:jc w:val="both"/>
              <w:rPr>
                <w:rFonts w:ascii="Times New Roman" w:hAnsi="Times New Roman"/>
                <w:sz w:val="28"/>
                <w:szCs w:val="28"/>
                <w:lang w:val="uk-UA"/>
              </w:rPr>
            </w:pPr>
            <w:r w:rsidRPr="001C02F6">
              <w:rPr>
                <w:rFonts w:ascii="Times New Roman" w:hAnsi="Times New Roman"/>
                <w:sz w:val="28"/>
                <w:szCs w:val="28"/>
                <w:lang w:val="uk-UA"/>
              </w:rPr>
              <w:t>Формування загальнолюдських цінностей й моралі, вдосконалення національних традицій, звичаїв та обрядів, виховання любові та поваги до рідної мови.</w:t>
            </w:r>
          </w:p>
          <w:p w:rsidR="005A291A" w:rsidRDefault="005A291A" w:rsidP="00F33B4C">
            <w:pPr>
              <w:ind w:firstLine="540"/>
              <w:jc w:val="both"/>
              <w:rPr>
                <w:rFonts w:ascii="Times New Roman" w:hAnsi="Times New Roman"/>
                <w:sz w:val="28"/>
                <w:szCs w:val="28"/>
                <w:lang w:val="uk-UA"/>
              </w:rPr>
            </w:pPr>
          </w:p>
          <w:p w:rsidR="001417B3" w:rsidRPr="001C02F6" w:rsidRDefault="001417B3" w:rsidP="00F33B4C">
            <w:pPr>
              <w:ind w:firstLine="540"/>
              <w:jc w:val="both"/>
              <w:rPr>
                <w:rFonts w:ascii="Times New Roman" w:hAnsi="Times New Roman"/>
                <w:sz w:val="28"/>
                <w:szCs w:val="28"/>
                <w:lang w:val="uk-UA"/>
              </w:rPr>
            </w:pPr>
          </w:p>
        </w:tc>
      </w:tr>
      <w:tr w:rsidR="00AB1945" w:rsidRPr="001C02F6" w:rsidTr="00346D97">
        <w:tc>
          <w:tcPr>
            <w:tcW w:w="534" w:type="dxa"/>
          </w:tcPr>
          <w:p w:rsidR="00AB1945"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t>34</w:t>
            </w:r>
          </w:p>
        </w:tc>
        <w:tc>
          <w:tcPr>
            <w:tcW w:w="9355" w:type="dxa"/>
          </w:tcPr>
          <w:p w:rsidR="00AB1945" w:rsidRDefault="00496CE2" w:rsidP="009F3CC3">
            <w:pPr>
              <w:ind w:firstLine="540"/>
              <w:jc w:val="both"/>
              <w:rPr>
                <w:rFonts w:ascii="Times New Roman" w:hAnsi="Times New Roman"/>
                <w:sz w:val="28"/>
                <w:szCs w:val="28"/>
                <w:lang w:val="uk-UA"/>
              </w:rPr>
            </w:pPr>
            <w:r w:rsidRPr="00B810FA">
              <w:rPr>
                <w:rFonts w:ascii="Times New Roman" w:hAnsi="Times New Roman"/>
                <w:b/>
                <w:sz w:val="28"/>
                <w:szCs w:val="28"/>
                <w:u w:val="single"/>
                <w:lang w:val="uk-UA"/>
              </w:rPr>
              <w:t>Участь учнів у діяльності органів учнівського самоврядування</w:t>
            </w:r>
          </w:p>
          <w:p w:rsidR="00A45605" w:rsidRPr="00B810FA" w:rsidRDefault="00A45605" w:rsidP="009F3CC3">
            <w:pPr>
              <w:ind w:firstLine="540"/>
              <w:jc w:val="both"/>
              <w:rPr>
                <w:rFonts w:ascii="Times New Roman" w:hAnsi="Times New Roman"/>
                <w:sz w:val="28"/>
                <w:szCs w:val="28"/>
                <w:lang w:val="uk-UA"/>
              </w:rPr>
            </w:pPr>
            <w:r>
              <w:rPr>
                <w:rFonts w:ascii="Times New Roman" w:hAnsi="Times New Roman"/>
                <w:sz w:val="28"/>
                <w:szCs w:val="28"/>
                <w:lang w:val="uk-UA"/>
              </w:rPr>
              <w:t>В цьому році активно працювало учнівське самоврядування.</w:t>
            </w:r>
          </w:p>
          <w:p w:rsidR="00496CE2" w:rsidRPr="001C02F6" w:rsidRDefault="00496CE2" w:rsidP="00496CE2">
            <w:pPr>
              <w:rPr>
                <w:rFonts w:ascii="Times New Roman" w:hAnsi="Times New Roman"/>
                <w:sz w:val="28"/>
                <w:szCs w:val="28"/>
              </w:rPr>
            </w:pPr>
            <w:r w:rsidRPr="001C02F6">
              <w:rPr>
                <w:rFonts w:ascii="Times New Roman" w:hAnsi="Times New Roman"/>
                <w:sz w:val="28"/>
                <w:szCs w:val="28"/>
                <w:lang w:val="uk-UA"/>
              </w:rPr>
              <w:t xml:space="preserve">Структура учнівського самоврядування, яка склалася у ХГ №172  поєднує в собі форми учнівської самоорганізації котрі відповідають потребам творчого розвитку особистості, скерованої на загальнолюдські та національні цінності. </w:t>
            </w:r>
            <w:r w:rsidRPr="001C02F6">
              <w:rPr>
                <w:rFonts w:ascii="Times New Roman" w:hAnsi="Times New Roman"/>
                <w:sz w:val="28"/>
                <w:szCs w:val="28"/>
              </w:rPr>
              <w:t>Ця структура залежить від учнівських колективів, інтересі</w:t>
            </w:r>
            <w:proofErr w:type="gramStart"/>
            <w:r w:rsidRPr="001C02F6">
              <w:rPr>
                <w:rFonts w:ascii="Times New Roman" w:hAnsi="Times New Roman"/>
                <w:sz w:val="28"/>
                <w:szCs w:val="28"/>
              </w:rPr>
              <w:t>в</w:t>
            </w:r>
            <w:proofErr w:type="gramEnd"/>
            <w:r w:rsidRPr="001C02F6">
              <w:rPr>
                <w:rFonts w:ascii="Times New Roman" w:hAnsi="Times New Roman"/>
                <w:sz w:val="28"/>
                <w:szCs w:val="28"/>
              </w:rPr>
              <w:t xml:space="preserve"> та запитів школярів. </w:t>
            </w:r>
          </w:p>
          <w:p w:rsidR="00496CE2" w:rsidRPr="001C02F6" w:rsidRDefault="00496CE2" w:rsidP="00496CE2">
            <w:pPr>
              <w:rPr>
                <w:rFonts w:ascii="Times New Roman" w:hAnsi="Times New Roman"/>
                <w:sz w:val="28"/>
                <w:szCs w:val="28"/>
              </w:rPr>
            </w:pPr>
            <w:r w:rsidRPr="001C02F6">
              <w:rPr>
                <w:rFonts w:ascii="Times New Roman" w:hAnsi="Times New Roman"/>
                <w:sz w:val="28"/>
                <w:szCs w:val="28"/>
              </w:rPr>
              <w:t xml:space="preserve"> Уряд республіки  складається з 30 учнів і формується із представників делегації від кожного класу, яких обирають на зборах.</w:t>
            </w:r>
            <w:r w:rsidR="00346D97">
              <w:rPr>
                <w:rFonts w:ascii="Times New Roman" w:hAnsi="Times New Roman"/>
                <w:sz w:val="28"/>
                <w:szCs w:val="28"/>
              </w:rPr>
              <w:t xml:space="preserve"> Очолює </w:t>
            </w:r>
            <w:r w:rsidRPr="001C02F6">
              <w:rPr>
                <w:rFonts w:ascii="Times New Roman" w:hAnsi="Times New Roman"/>
                <w:sz w:val="28"/>
                <w:szCs w:val="28"/>
              </w:rPr>
              <w:t xml:space="preserve"> парламент –Бистрицька Ірина, учениця 10 класу</w:t>
            </w:r>
            <w:proofErr w:type="gramStart"/>
            <w:r w:rsidRPr="001C02F6">
              <w:rPr>
                <w:rFonts w:ascii="Times New Roman" w:hAnsi="Times New Roman"/>
                <w:sz w:val="28"/>
                <w:szCs w:val="28"/>
              </w:rPr>
              <w:t xml:space="preserve"> Б</w:t>
            </w:r>
            <w:proofErr w:type="gramEnd"/>
            <w:r w:rsidRPr="001C02F6">
              <w:rPr>
                <w:rFonts w:ascii="Times New Roman" w:hAnsi="Times New Roman"/>
                <w:sz w:val="28"/>
                <w:szCs w:val="28"/>
              </w:rPr>
              <w:t xml:space="preserve">, Двінський Давид, </w:t>
            </w:r>
          </w:p>
          <w:p w:rsidR="00496CE2" w:rsidRPr="003F4226" w:rsidRDefault="00496CE2" w:rsidP="003F4226">
            <w:pPr>
              <w:rPr>
                <w:rFonts w:ascii="Times New Roman" w:hAnsi="Times New Roman"/>
                <w:sz w:val="28"/>
                <w:szCs w:val="28"/>
                <w:lang w:val="uk-UA"/>
              </w:rPr>
            </w:pPr>
            <w:r w:rsidRPr="001C02F6">
              <w:rPr>
                <w:rFonts w:ascii="Times New Roman" w:hAnsi="Times New Roman"/>
                <w:sz w:val="28"/>
                <w:szCs w:val="28"/>
              </w:rPr>
              <w:t xml:space="preserve">учень 10 – Б класу. Робота секторів взаємопов’язана і полягає в організації змістовного  життя </w:t>
            </w:r>
            <w:r w:rsidR="003F4226">
              <w:rPr>
                <w:rFonts w:ascii="Times New Roman" w:hAnsi="Times New Roman"/>
                <w:sz w:val="28"/>
                <w:szCs w:val="28"/>
                <w:lang w:val="uk-UA"/>
              </w:rPr>
              <w:t>гімназії.</w:t>
            </w:r>
          </w:p>
        </w:tc>
      </w:tr>
      <w:tr w:rsidR="00AB1945" w:rsidRPr="001C02F6" w:rsidTr="00346D97">
        <w:tc>
          <w:tcPr>
            <w:tcW w:w="534" w:type="dxa"/>
          </w:tcPr>
          <w:p w:rsidR="00AB1945"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t>35</w:t>
            </w:r>
          </w:p>
        </w:tc>
        <w:tc>
          <w:tcPr>
            <w:tcW w:w="9355" w:type="dxa"/>
          </w:tcPr>
          <w:p w:rsidR="00AB1945" w:rsidRPr="001C02F6" w:rsidRDefault="00496CE2" w:rsidP="00C8016D">
            <w:pPr>
              <w:pStyle w:val="a9"/>
              <w:rPr>
                <w:lang w:val="uk-UA"/>
              </w:rPr>
            </w:pPr>
            <w:r w:rsidRPr="00346D97">
              <w:rPr>
                <w:rFonts w:ascii="Times New Roman" w:hAnsi="Times New Roman"/>
                <w:sz w:val="28"/>
                <w:szCs w:val="28"/>
              </w:rPr>
              <w:t xml:space="preserve">Учнівське самоврядування в </w:t>
            </w:r>
            <w:proofErr w:type="gramStart"/>
            <w:r w:rsidR="00C8016D">
              <w:rPr>
                <w:rFonts w:ascii="Times New Roman" w:hAnsi="Times New Roman"/>
                <w:sz w:val="28"/>
                <w:szCs w:val="28"/>
                <w:lang w:val="uk-UA"/>
              </w:rPr>
              <w:t>г</w:t>
            </w:r>
            <w:proofErr w:type="gramEnd"/>
            <w:r w:rsidR="00C8016D">
              <w:rPr>
                <w:rFonts w:ascii="Times New Roman" w:hAnsi="Times New Roman"/>
                <w:sz w:val="28"/>
                <w:szCs w:val="28"/>
                <w:lang w:val="uk-UA"/>
              </w:rPr>
              <w:t xml:space="preserve">імназії </w:t>
            </w:r>
            <w:r w:rsidRPr="00346D97">
              <w:rPr>
                <w:rFonts w:ascii="Times New Roman" w:hAnsi="Times New Roman"/>
                <w:sz w:val="28"/>
                <w:szCs w:val="28"/>
              </w:rPr>
              <w:t xml:space="preserve"> має велике значення. Учні набувають передового  досвіду  самоорганізації  та співпраці, у них формується життєва позиція та </w:t>
            </w:r>
            <w:proofErr w:type="gramStart"/>
            <w:r w:rsidRPr="00346D97">
              <w:rPr>
                <w:rFonts w:ascii="Times New Roman" w:hAnsi="Times New Roman"/>
                <w:sz w:val="28"/>
                <w:szCs w:val="28"/>
              </w:rPr>
              <w:t>св</w:t>
            </w:r>
            <w:proofErr w:type="gramEnd"/>
            <w:r w:rsidRPr="00346D97">
              <w:rPr>
                <w:rFonts w:ascii="Times New Roman" w:hAnsi="Times New Roman"/>
                <w:sz w:val="28"/>
                <w:szCs w:val="28"/>
              </w:rPr>
              <w:t>ітогляд, основою якого є  загальнолюдські цінності</w:t>
            </w:r>
            <w:bookmarkStart w:id="0" w:name="_GoBack"/>
            <w:bookmarkEnd w:id="0"/>
            <w:r w:rsidRPr="00346D97">
              <w:rPr>
                <w:rFonts w:ascii="Times New Roman" w:hAnsi="Times New Roman"/>
                <w:sz w:val="28"/>
                <w:szCs w:val="28"/>
              </w:rPr>
              <w:t xml:space="preserve">. При цьому розвивається терпимість до різних ідей і точок зору, вміння слухати і чути, дивитися і бачити, спостерігати й аналізувати, систематизувати і робити правильні висновки. </w:t>
            </w:r>
            <w:proofErr w:type="gramStart"/>
            <w:r w:rsidRPr="00346D97">
              <w:rPr>
                <w:rFonts w:ascii="Times New Roman" w:hAnsi="Times New Roman"/>
                <w:sz w:val="28"/>
                <w:szCs w:val="28"/>
              </w:rPr>
              <w:t>П</w:t>
            </w:r>
            <w:proofErr w:type="gramEnd"/>
            <w:r w:rsidRPr="00346D97">
              <w:rPr>
                <w:rFonts w:ascii="Times New Roman" w:hAnsi="Times New Roman"/>
                <w:sz w:val="28"/>
                <w:szCs w:val="28"/>
              </w:rPr>
              <w:t>ід час засідань школярі набувають навичок відстоювати власну думку, співпрацювати з іншими людьми.</w:t>
            </w:r>
          </w:p>
        </w:tc>
      </w:tr>
      <w:tr w:rsidR="00AB1945" w:rsidRPr="001C02F6" w:rsidTr="00346D97">
        <w:tc>
          <w:tcPr>
            <w:tcW w:w="534" w:type="dxa"/>
          </w:tcPr>
          <w:p w:rsidR="00AB1945"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t>36</w:t>
            </w:r>
          </w:p>
        </w:tc>
        <w:tc>
          <w:tcPr>
            <w:tcW w:w="9355" w:type="dxa"/>
          </w:tcPr>
          <w:p w:rsidR="00496CE2" w:rsidRPr="001C02F6" w:rsidRDefault="00496CE2" w:rsidP="00496CE2">
            <w:pPr>
              <w:rPr>
                <w:rFonts w:ascii="Times New Roman" w:hAnsi="Times New Roman"/>
                <w:sz w:val="28"/>
                <w:szCs w:val="28"/>
              </w:rPr>
            </w:pPr>
            <w:r w:rsidRPr="001C02F6">
              <w:rPr>
                <w:rFonts w:ascii="Times New Roman" w:hAnsi="Times New Roman"/>
                <w:sz w:val="28"/>
                <w:szCs w:val="28"/>
              </w:rPr>
              <w:t>Традиц</w:t>
            </w:r>
            <w:proofErr w:type="spellStart"/>
            <w:r w:rsidR="00DC211F">
              <w:rPr>
                <w:rFonts w:ascii="Times New Roman" w:hAnsi="Times New Roman"/>
                <w:sz w:val="28"/>
                <w:szCs w:val="28"/>
                <w:lang w:val="uk-UA"/>
              </w:rPr>
              <w:t>іями</w:t>
            </w:r>
            <w:proofErr w:type="spellEnd"/>
            <w:r w:rsidR="00DC211F">
              <w:rPr>
                <w:rFonts w:ascii="Times New Roman" w:hAnsi="Times New Roman"/>
                <w:sz w:val="28"/>
                <w:szCs w:val="28"/>
                <w:lang w:val="uk-UA"/>
              </w:rPr>
              <w:t xml:space="preserve"> гімназії </w:t>
            </w:r>
            <w:r w:rsidRPr="001C02F6">
              <w:rPr>
                <w:rFonts w:ascii="Times New Roman" w:hAnsi="Times New Roman"/>
                <w:sz w:val="28"/>
                <w:szCs w:val="28"/>
              </w:rPr>
              <w:t xml:space="preserve"> стало проведення ряд</w:t>
            </w:r>
            <w:r w:rsidR="00DC211F">
              <w:rPr>
                <w:rFonts w:ascii="Times New Roman" w:hAnsi="Times New Roman"/>
                <w:sz w:val="28"/>
                <w:szCs w:val="28"/>
                <w:lang w:val="uk-UA"/>
              </w:rPr>
              <w:t xml:space="preserve">а </w:t>
            </w:r>
            <w:r w:rsidRPr="001C02F6">
              <w:rPr>
                <w:rFonts w:ascii="Times New Roman" w:hAnsi="Times New Roman"/>
                <w:sz w:val="28"/>
                <w:szCs w:val="28"/>
              </w:rPr>
              <w:t xml:space="preserve"> </w:t>
            </w:r>
            <w:proofErr w:type="gramStart"/>
            <w:r w:rsidRPr="001C02F6">
              <w:rPr>
                <w:rFonts w:ascii="Times New Roman" w:hAnsi="Times New Roman"/>
                <w:sz w:val="28"/>
                <w:szCs w:val="28"/>
              </w:rPr>
              <w:t>свят</w:t>
            </w:r>
            <w:proofErr w:type="gramEnd"/>
            <w:r w:rsidRPr="001C02F6">
              <w:rPr>
                <w:rFonts w:ascii="Times New Roman" w:hAnsi="Times New Roman"/>
                <w:sz w:val="28"/>
                <w:szCs w:val="28"/>
              </w:rPr>
              <w:t xml:space="preserve">: </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свято приурочене Дню вчителя</w:t>
            </w:r>
            <w:r w:rsidRPr="001C02F6">
              <w:rPr>
                <w:rFonts w:ascii="Times New Roman" w:hAnsi="Times New Roman"/>
                <w:sz w:val="28"/>
                <w:szCs w:val="28"/>
                <w:lang w:val="en-US"/>
              </w:rPr>
              <w:t>;</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свято «Хіти Осені»;</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предметні тижні</w:t>
            </w:r>
            <w:r w:rsidRPr="001C02F6">
              <w:rPr>
                <w:rFonts w:ascii="Times New Roman" w:hAnsi="Times New Roman"/>
                <w:sz w:val="28"/>
                <w:szCs w:val="28"/>
                <w:lang w:val="en-US"/>
              </w:rPr>
              <w:t>;</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свято Миколая</w:t>
            </w:r>
            <w:r w:rsidRPr="001C02F6">
              <w:rPr>
                <w:rFonts w:ascii="Times New Roman" w:hAnsi="Times New Roman"/>
                <w:sz w:val="28"/>
                <w:szCs w:val="28"/>
                <w:lang w:val="en-US"/>
              </w:rPr>
              <w:t>;</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новорічні казки з маленькими учнями;</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бал-маскарад для старшокласникі</w:t>
            </w:r>
            <w:proofErr w:type="gramStart"/>
            <w:r w:rsidRPr="001C02F6">
              <w:rPr>
                <w:rFonts w:ascii="Times New Roman" w:hAnsi="Times New Roman"/>
                <w:sz w:val="28"/>
                <w:szCs w:val="28"/>
              </w:rPr>
              <w:t>в</w:t>
            </w:r>
            <w:proofErr w:type="gramEnd"/>
            <w:r w:rsidRPr="001C02F6">
              <w:rPr>
                <w:rFonts w:ascii="Times New Roman" w:hAnsi="Times New Roman"/>
                <w:sz w:val="28"/>
                <w:szCs w:val="28"/>
                <w:lang w:val="en-US"/>
              </w:rPr>
              <w:t>;</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свято Валентина</w:t>
            </w:r>
            <w:r w:rsidRPr="001C02F6">
              <w:rPr>
                <w:rFonts w:ascii="Times New Roman" w:hAnsi="Times New Roman"/>
                <w:sz w:val="28"/>
                <w:szCs w:val="28"/>
                <w:lang w:val="en-US"/>
              </w:rPr>
              <w:t>;</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літературно-музична композиція «Мі</w:t>
            </w:r>
            <w:proofErr w:type="gramStart"/>
            <w:r w:rsidRPr="001C02F6">
              <w:rPr>
                <w:rFonts w:ascii="Times New Roman" w:hAnsi="Times New Roman"/>
                <w:sz w:val="28"/>
                <w:szCs w:val="28"/>
              </w:rPr>
              <w:t>с</w:t>
            </w:r>
            <w:proofErr w:type="gramEnd"/>
            <w:r w:rsidRPr="001C02F6">
              <w:rPr>
                <w:rFonts w:ascii="Times New Roman" w:hAnsi="Times New Roman"/>
                <w:sz w:val="28"/>
                <w:szCs w:val="28"/>
              </w:rPr>
              <w:t xml:space="preserve"> Весна»;</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виховні заходи, присвячені Т.Г.Шевченку.</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дні здоров</w:t>
            </w:r>
            <w:r w:rsidRPr="001C02F6">
              <w:rPr>
                <w:rFonts w:ascii="Times New Roman" w:hAnsi="Times New Roman"/>
                <w:sz w:val="28"/>
                <w:szCs w:val="28"/>
                <w:lang w:val="en-US"/>
              </w:rPr>
              <w:t>’</w:t>
            </w:r>
            <w:r w:rsidRPr="001C02F6">
              <w:rPr>
                <w:rFonts w:ascii="Times New Roman" w:hAnsi="Times New Roman"/>
                <w:sz w:val="28"/>
                <w:szCs w:val="28"/>
              </w:rPr>
              <w:t xml:space="preserve">я; </w:t>
            </w:r>
          </w:p>
          <w:p w:rsidR="00496CE2" w:rsidRPr="001C02F6" w:rsidRDefault="00496CE2" w:rsidP="00496CE2">
            <w:pPr>
              <w:numPr>
                <w:ilvl w:val="0"/>
                <w:numId w:val="14"/>
              </w:numPr>
              <w:rPr>
                <w:rFonts w:ascii="Times New Roman" w:hAnsi="Times New Roman"/>
                <w:sz w:val="28"/>
                <w:szCs w:val="28"/>
              </w:rPr>
            </w:pPr>
            <w:r w:rsidRPr="001C02F6">
              <w:rPr>
                <w:rFonts w:ascii="Times New Roman" w:hAnsi="Times New Roman"/>
                <w:sz w:val="28"/>
                <w:szCs w:val="28"/>
              </w:rPr>
              <w:t>День танцю, та набагато інших</w:t>
            </w:r>
          </w:p>
          <w:p w:rsidR="00AB1945" w:rsidRPr="001C02F6" w:rsidRDefault="00496CE2" w:rsidP="00496CE2">
            <w:pPr>
              <w:pStyle w:val="a4"/>
              <w:numPr>
                <w:ilvl w:val="0"/>
                <w:numId w:val="14"/>
              </w:numPr>
              <w:rPr>
                <w:rFonts w:ascii="Times New Roman" w:hAnsi="Times New Roman"/>
                <w:sz w:val="28"/>
                <w:szCs w:val="28"/>
              </w:rPr>
            </w:pPr>
            <w:r w:rsidRPr="001C02F6">
              <w:rPr>
                <w:rFonts w:ascii="Times New Roman" w:hAnsi="Times New Roman"/>
                <w:sz w:val="28"/>
                <w:szCs w:val="28"/>
              </w:rPr>
              <w:t xml:space="preserve">Участь у </w:t>
            </w:r>
            <w:proofErr w:type="gramStart"/>
            <w:r w:rsidRPr="001C02F6">
              <w:rPr>
                <w:rFonts w:ascii="Times New Roman" w:hAnsi="Times New Roman"/>
                <w:sz w:val="28"/>
                <w:szCs w:val="28"/>
              </w:rPr>
              <w:t>вс</w:t>
            </w:r>
            <w:proofErr w:type="gramEnd"/>
            <w:r w:rsidRPr="001C02F6">
              <w:rPr>
                <w:rFonts w:ascii="Times New Roman" w:hAnsi="Times New Roman"/>
                <w:sz w:val="28"/>
                <w:szCs w:val="28"/>
              </w:rPr>
              <w:t>іх районних ко</w:t>
            </w:r>
            <w:r w:rsidR="009F644B" w:rsidRPr="001C02F6">
              <w:rPr>
                <w:rFonts w:ascii="Times New Roman" w:hAnsi="Times New Roman"/>
                <w:sz w:val="28"/>
                <w:szCs w:val="28"/>
              </w:rPr>
              <w:t>нкурсах</w:t>
            </w:r>
            <w:r w:rsidR="009F644B" w:rsidRPr="001C02F6">
              <w:rPr>
                <w:rFonts w:ascii="Times New Roman" w:hAnsi="Times New Roman"/>
                <w:sz w:val="28"/>
                <w:szCs w:val="28"/>
                <w:lang w:val="uk-UA"/>
              </w:rPr>
              <w:t>, набагато з яких учні та вчителі завойовують призові місця</w:t>
            </w:r>
          </w:p>
        </w:tc>
      </w:tr>
      <w:tr w:rsidR="00AB1945" w:rsidRPr="00014AF8" w:rsidTr="00346D97">
        <w:tc>
          <w:tcPr>
            <w:tcW w:w="534" w:type="dxa"/>
          </w:tcPr>
          <w:p w:rsidR="00AB1945"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t>37</w:t>
            </w:r>
          </w:p>
        </w:tc>
        <w:tc>
          <w:tcPr>
            <w:tcW w:w="9355" w:type="dxa"/>
          </w:tcPr>
          <w:p w:rsidR="00827632" w:rsidRPr="00827632" w:rsidRDefault="00827632" w:rsidP="00827632">
            <w:pPr>
              <w:ind w:firstLine="540"/>
              <w:jc w:val="center"/>
              <w:rPr>
                <w:rFonts w:ascii="Times New Roman" w:hAnsi="Times New Roman"/>
                <w:b/>
                <w:sz w:val="28"/>
                <w:szCs w:val="28"/>
                <w:u w:val="single"/>
                <w:lang w:val="uk-UA"/>
              </w:rPr>
            </w:pPr>
            <w:r w:rsidRPr="00827632">
              <w:rPr>
                <w:rFonts w:ascii="Times New Roman" w:hAnsi="Times New Roman"/>
                <w:b/>
                <w:sz w:val="28"/>
                <w:szCs w:val="28"/>
                <w:u w:val="single"/>
                <w:lang w:val="uk-UA"/>
              </w:rPr>
              <w:t>Залучення громадськості до управління навчальним закладом</w:t>
            </w:r>
            <w:r>
              <w:rPr>
                <w:rFonts w:ascii="Times New Roman" w:hAnsi="Times New Roman"/>
                <w:b/>
                <w:sz w:val="28"/>
                <w:szCs w:val="28"/>
                <w:u w:val="single"/>
                <w:lang w:val="uk-UA"/>
              </w:rPr>
              <w:t>, співпраця з громадськими організаціями.</w:t>
            </w:r>
          </w:p>
          <w:p w:rsidR="00AB1945" w:rsidRPr="001C02F6" w:rsidRDefault="00496CE2" w:rsidP="009F3CC3">
            <w:pPr>
              <w:ind w:firstLine="540"/>
              <w:jc w:val="both"/>
              <w:rPr>
                <w:rFonts w:ascii="Times New Roman" w:hAnsi="Times New Roman"/>
                <w:sz w:val="28"/>
                <w:szCs w:val="28"/>
                <w:lang w:val="uk-UA"/>
              </w:rPr>
            </w:pPr>
            <w:r w:rsidRPr="001C02F6">
              <w:rPr>
                <w:rFonts w:ascii="Times New Roman" w:hAnsi="Times New Roman"/>
                <w:sz w:val="28"/>
                <w:szCs w:val="28"/>
                <w:lang w:val="uk-UA"/>
              </w:rPr>
              <w:t xml:space="preserve">Також у гімназії працює </w:t>
            </w:r>
            <w:proofErr w:type="spellStart"/>
            <w:r w:rsidRPr="001C02F6">
              <w:rPr>
                <w:rFonts w:ascii="Times New Roman" w:hAnsi="Times New Roman"/>
                <w:sz w:val="28"/>
                <w:szCs w:val="28"/>
                <w:lang w:val="uk-UA"/>
              </w:rPr>
              <w:t>Євроклуб</w:t>
            </w:r>
            <w:proofErr w:type="spellEnd"/>
            <w:r w:rsidRPr="001C02F6">
              <w:rPr>
                <w:rFonts w:ascii="Times New Roman" w:hAnsi="Times New Roman"/>
                <w:sz w:val="28"/>
                <w:szCs w:val="28"/>
                <w:lang w:val="uk-UA"/>
              </w:rPr>
              <w:t>, головними цілями якого є:</w:t>
            </w:r>
          </w:p>
          <w:p w:rsidR="00496CE2" w:rsidRPr="001C02F6" w:rsidRDefault="00496CE2" w:rsidP="001C02F6">
            <w:pPr>
              <w:pStyle w:val="a4"/>
              <w:numPr>
                <w:ilvl w:val="0"/>
                <w:numId w:val="17"/>
              </w:numPr>
              <w:jc w:val="both"/>
              <w:rPr>
                <w:rFonts w:ascii="Times New Roman" w:hAnsi="Times New Roman"/>
                <w:sz w:val="28"/>
                <w:szCs w:val="28"/>
                <w:lang w:val="uk-UA"/>
              </w:rPr>
            </w:pPr>
            <w:r w:rsidRPr="001C02F6">
              <w:rPr>
                <w:rFonts w:ascii="Times New Roman" w:hAnsi="Times New Roman"/>
                <w:sz w:val="28"/>
                <w:szCs w:val="28"/>
                <w:lang w:val="uk-UA"/>
              </w:rPr>
              <w:t>Виховання толерантності, дружби та взаєморозуміння;</w:t>
            </w:r>
          </w:p>
          <w:p w:rsidR="00496CE2" w:rsidRPr="001C02F6" w:rsidRDefault="00496CE2" w:rsidP="001C02F6">
            <w:pPr>
              <w:pStyle w:val="a4"/>
              <w:numPr>
                <w:ilvl w:val="0"/>
                <w:numId w:val="17"/>
              </w:numPr>
              <w:jc w:val="both"/>
              <w:rPr>
                <w:rFonts w:ascii="Times New Roman" w:hAnsi="Times New Roman"/>
                <w:sz w:val="28"/>
                <w:szCs w:val="28"/>
                <w:lang w:val="uk-UA"/>
              </w:rPr>
            </w:pPr>
            <w:r w:rsidRPr="001C02F6">
              <w:rPr>
                <w:rFonts w:ascii="Times New Roman" w:hAnsi="Times New Roman"/>
                <w:sz w:val="28"/>
                <w:szCs w:val="28"/>
                <w:lang w:val="uk-UA"/>
              </w:rPr>
              <w:lastRenderedPageBreak/>
              <w:t>Підтримка у вивченні української та іноземної мов;</w:t>
            </w:r>
          </w:p>
          <w:p w:rsidR="00496CE2" w:rsidRPr="001C02F6" w:rsidRDefault="00496CE2" w:rsidP="001C02F6">
            <w:pPr>
              <w:pStyle w:val="a4"/>
              <w:numPr>
                <w:ilvl w:val="0"/>
                <w:numId w:val="17"/>
              </w:numPr>
              <w:jc w:val="both"/>
              <w:rPr>
                <w:rFonts w:ascii="Times New Roman" w:hAnsi="Times New Roman"/>
                <w:sz w:val="28"/>
                <w:szCs w:val="28"/>
                <w:lang w:val="uk-UA"/>
              </w:rPr>
            </w:pPr>
            <w:r w:rsidRPr="001C02F6">
              <w:rPr>
                <w:rFonts w:ascii="Times New Roman" w:hAnsi="Times New Roman"/>
                <w:sz w:val="28"/>
                <w:szCs w:val="28"/>
                <w:lang w:val="uk-UA"/>
              </w:rPr>
              <w:t>Практичне засвоєння норм та правил усної та писемної комунікації в різних сферах спілкування українською та іноземною мовами;</w:t>
            </w:r>
          </w:p>
          <w:p w:rsidR="00496CE2" w:rsidRDefault="00496CE2" w:rsidP="001C02F6">
            <w:pPr>
              <w:pStyle w:val="a4"/>
              <w:numPr>
                <w:ilvl w:val="0"/>
                <w:numId w:val="17"/>
              </w:numPr>
              <w:jc w:val="both"/>
              <w:rPr>
                <w:rFonts w:ascii="Times New Roman" w:hAnsi="Times New Roman"/>
                <w:sz w:val="28"/>
                <w:szCs w:val="28"/>
                <w:lang w:val="uk-UA"/>
              </w:rPr>
            </w:pPr>
            <w:r w:rsidRPr="001C02F6">
              <w:rPr>
                <w:rFonts w:ascii="Times New Roman" w:hAnsi="Times New Roman"/>
                <w:sz w:val="28"/>
                <w:szCs w:val="28"/>
                <w:lang w:val="uk-UA"/>
              </w:rPr>
              <w:t>Сприяння процесам європейської інтеграції України та інформування дітей про Європейський Союз.</w:t>
            </w:r>
          </w:p>
          <w:p w:rsidR="001C02F6" w:rsidRPr="001C02F6" w:rsidRDefault="001C02F6" w:rsidP="001C02F6">
            <w:pPr>
              <w:jc w:val="both"/>
              <w:rPr>
                <w:rFonts w:ascii="Times New Roman" w:hAnsi="Times New Roman"/>
                <w:sz w:val="28"/>
                <w:szCs w:val="28"/>
                <w:lang w:val="uk-UA"/>
              </w:rPr>
            </w:pPr>
            <w:r w:rsidRPr="001C02F6">
              <w:rPr>
                <w:rFonts w:ascii="Times New Roman" w:hAnsi="Times New Roman"/>
                <w:sz w:val="28"/>
                <w:szCs w:val="28"/>
                <w:lang w:val="uk-UA"/>
              </w:rPr>
              <w:t>Відкр</w:t>
            </w:r>
            <w:r>
              <w:rPr>
                <w:rFonts w:ascii="Times New Roman" w:hAnsi="Times New Roman"/>
                <w:sz w:val="28"/>
                <w:szCs w:val="28"/>
                <w:lang w:val="uk-UA"/>
              </w:rPr>
              <w:t xml:space="preserve">ите засідання </w:t>
            </w:r>
            <w:proofErr w:type="spellStart"/>
            <w:r>
              <w:rPr>
                <w:rFonts w:ascii="Times New Roman" w:hAnsi="Times New Roman"/>
                <w:sz w:val="28"/>
                <w:szCs w:val="28"/>
                <w:lang w:val="uk-UA"/>
              </w:rPr>
              <w:t>Євроклубу</w:t>
            </w:r>
            <w:proofErr w:type="spellEnd"/>
            <w:r>
              <w:rPr>
                <w:rFonts w:ascii="Times New Roman" w:hAnsi="Times New Roman"/>
                <w:sz w:val="28"/>
                <w:szCs w:val="28"/>
                <w:lang w:val="uk-UA"/>
              </w:rPr>
              <w:t xml:space="preserve"> показало високий рівень роботи  вчителів англійської мови </w:t>
            </w:r>
            <w:proofErr w:type="spellStart"/>
            <w:r>
              <w:rPr>
                <w:rFonts w:ascii="Times New Roman" w:hAnsi="Times New Roman"/>
                <w:sz w:val="28"/>
                <w:szCs w:val="28"/>
                <w:lang w:val="uk-UA"/>
              </w:rPr>
              <w:t>Пихтіної</w:t>
            </w:r>
            <w:proofErr w:type="spellEnd"/>
            <w:r>
              <w:rPr>
                <w:rFonts w:ascii="Times New Roman" w:hAnsi="Times New Roman"/>
                <w:sz w:val="28"/>
                <w:szCs w:val="28"/>
                <w:lang w:val="uk-UA"/>
              </w:rPr>
              <w:t xml:space="preserve"> А.М. та Румянцевої О.В. </w:t>
            </w:r>
            <w:r w:rsidRPr="001C02F6">
              <w:rPr>
                <w:rFonts w:ascii="Times New Roman" w:hAnsi="Times New Roman"/>
                <w:sz w:val="28"/>
                <w:szCs w:val="28"/>
                <w:lang w:val="uk-UA"/>
              </w:rPr>
              <w:t xml:space="preserve"> </w:t>
            </w:r>
          </w:p>
        </w:tc>
      </w:tr>
      <w:tr w:rsidR="00AB1945" w:rsidRPr="00014AF8" w:rsidTr="00346D97">
        <w:tc>
          <w:tcPr>
            <w:tcW w:w="534" w:type="dxa"/>
          </w:tcPr>
          <w:p w:rsidR="00AB1945"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lastRenderedPageBreak/>
              <w:t>38</w:t>
            </w:r>
          </w:p>
        </w:tc>
        <w:tc>
          <w:tcPr>
            <w:tcW w:w="9355" w:type="dxa"/>
          </w:tcPr>
          <w:p w:rsidR="00AB1945" w:rsidRPr="00DE3A9B" w:rsidRDefault="00AB1945" w:rsidP="00AB1945">
            <w:pPr>
              <w:ind w:firstLine="540"/>
              <w:jc w:val="both"/>
              <w:rPr>
                <w:rFonts w:ascii="Times New Roman" w:hAnsi="Times New Roman"/>
                <w:sz w:val="28"/>
                <w:szCs w:val="28"/>
                <w:lang w:val="uk-UA"/>
              </w:rPr>
            </w:pPr>
            <w:r w:rsidRPr="002F64E2">
              <w:rPr>
                <w:rFonts w:ascii="Times New Roman" w:hAnsi="Times New Roman"/>
                <w:b/>
                <w:sz w:val="28"/>
                <w:szCs w:val="28"/>
                <w:u w:val="single"/>
                <w:lang w:val="uk-UA"/>
              </w:rPr>
              <w:t>Моральне та матеріальне  стимулювання учнів та працівників</w:t>
            </w:r>
            <w:r w:rsidR="0047769D">
              <w:rPr>
                <w:rFonts w:ascii="Times New Roman" w:hAnsi="Times New Roman"/>
                <w:b/>
                <w:sz w:val="28"/>
                <w:szCs w:val="28"/>
                <w:u w:val="single"/>
                <w:lang w:val="uk-UA"/>
              </w:rPr>
              <w:t>.</w:t>
            </w:r>
          </w:p>
          <w:p w:rsidR="00AB1945" w:rsidRPr="001C02F6" w:rsidRDefault="00AB1945" w:rsidP="00AB1945">
            <w:pPr>
              <w:ind w:firstLine="540"/>
              <w:jc w:val="both"/>
              <w:rPr>
                <w:rFonts w:ascii="Times New Roman" w:hAnsi="Times New Roman"/>
                <w:sz w:val="28"/>
                <w:szCs w:val="28"/>
                <w:lang w:val="uk-UA"/>
              </w:rPr>
            </w:pPr>
            <w:r w:rsidRPr="001C02F6">
              <w:rPr>
                <w:rFonts w:ascii="Times New Roman" w:hAnsi="Times New Roman"/>
                <w:sz w:val="28"/>
                <w:szCs w:val="28"/>
                <w:lang w:val="uk-UA"/>
              </w:rPr>
              <w:t xml:space="preserve">Підводячи підсумки роботи, слід зазначити сумлінну творчу працю педагогічного та учнівського колективів гімназії: що не залишилось поза увагою державних органів  управління освітою. Були нагороджені грамотами Департаменту освіти Харківської міської ради: Король Н.О., </w:t>
            </w:r>
            <w:proofErr w:type="spellStart"/>
            <w:r w:rsidRPr="001C02F6">
              <w:rPr>
                <w:rFonts w:ascii="Times New Roman" w:hAnsi="Times New Roman"/>
                <w:sz w:val="28"/>
                <w:szCs w:val="28"/>
                <w:lang w:val="uk-UA"/>
              </w:rPr>
              <w:t>Андреєва</w:t>
            </w:r>
            <w:proofErr w:type="spellEnd"/>
            <w:r w:rsidRPr="001C02F6">
              <w:rPr>
                <w:rFonts w:ascii="Times New Roman" w:hAnsi="Times New Roman"/>
                <w:sz w:val="28"/>
                <w:szCs w:val="28"/>
                <w:lang w:val="uk-UA"/>
              </w:rPr>
              <w:t xml:space="preserve"> Т.А.</w:t>
            </w:r>
          </w:p>
          <w:p w:rsidR="00AB1945" w:rsidRPr="001C02F6" w:rsidRDefault="00AB1945" w:rsidP="00AB1945">
            <w:pPr>
              <w:ind w:firstLine="540"/>
              <w:jc w:val="both"/>
              <w:rPr>
                <w:rFonts w:ascii="Times New Roman" w:hAnsi="Times New Roman"/>
                <w:sz w:val="28"/>
                <w:szCs w:val="28"/>
                <w:lang w:val="uk-UA"/>
              </w:rPr>
            </w:pPr>
            <w:r w:rsidRPr="001C02F6">
              <w:rPr>
                <w:rFonts w:ascii="Times New Roman" w:hAnsi="Times New Roman"/>
                <w:sz w:val="28"/>
                <w:szCs w:val="28"/>
                <w:lang w:val="uk-UA"/>
              </w:rPr>
              <w:t>Грамотою адміністрації Київської  районної ради  була нагороджена Рєпіна Т.В.</w:t>
            </w:r>
          </w:p>
          <w:p w:rsidR="00B53E84" w:rsidRDefault="00AB1945" w:rsidP="00AB1945">
            <w:pPr>
              <w:ind w:firstLine="540"/>
              <w:jc w:val="both"/>
              <w:rPr>
                <w:rFonts w:ascii="Times New Roman" w:hAnsi="Times New Roman"/>
                <w:sz w:val="28"/>
                <w:szCs w:val="28"/>
                <w:lang w:val="uk-UA"/>
              </w:rPr>
            </w:pPr>
            <w:r w:rsidRPr="001C02F6">
              <w:rPr>
                <w:rFonts w:ascii="Times New Roman" w:hAnsi="Times New Roman"/>
                <w:sz w:val="28"/>
                <w:szCs w:val="28"/>
                <w:lang w:val="uk-UA"/>
              </w:rPr>
              <w:t xml:space="preserve">Грамотами управління освіти адміністрації Київського району Харківської міської ради: </w:t>
            </w:r>
            <w:proofErr w:type="spellStart"/>
            <w:r w:rsidRPr="001C02F6">
              <w:rPr>
                <w:rFonts w:ascii="Times New Roman" w:hAnsi="Times New Roman"/>
                <w:sz w:val="28"/>
                <w:szCs w:val="28"/>
                <w:lang w:val="uk-UA"/>
              </w:rPr>
              <w:t>Чекалова</w:t>
            </w:r>
            <w:proofErr w:type="spellEnd"/>
            <w:r w:rsidRPr="001C02F6">
              <w:rPr>
                <w:rFonts w:ascii="Times New Roman" w:hAnsi="Times New Roman"/>
                <w:sz w:val="28"/>
                <w:szCs w:val="28"/>
                <w:lang w:val="uk-UA"/>
              </w:rPr>
              <w:t xml:space="preserve"> С.В., </w:t>
            </w:r>
            <w:proofErr w:type="spellStart"/>
            <w:r w:rsidRPr="001C02F6">
              <w:rPr>
                <w:rFonts w:ascii="Times New Roman" w:hAnsi="Times New Roman"/>
                <w:sz w:val="28"/>
                <w:szCs w:val="28"/>
                <w:lang w:val="uk-UA"/>
              </w:rPr>
              <w:t>Шаптала</w:t>
            </w:r>
            <w:proofErr w:type="spellEnd"/>
            <w:r w:rsidRPr="001C02F6">
              <w:rPr>
                <w:rFonts w:ascii="Times New Roman" w:hAnsi="Times New Roman"/>
                <w:sz w:val="28"/>
                <w:szCs w:val="28"/>
                <w:lang w:val="uk-UA"/>
              </w:rPr>
              <w:t xml:space="preserve"> Н.М., Гаврилова Л.П., Біла Л.В., Косенко Н.А. </w:t>
            </w:r>
          </w:p>
          <w:p w:rsidR="00AB1945" w:rsidRPr="001C02F6" w:rsidRDefault="00B53E84" w:rsidP="00AB1945">
            <w:pPr>
              <w:ind w:firstLine="540"/>
              <w:jc w:val="both"/>
              <w:rPr>
                <w:rFonts w:ascii="Times New Roman" w:hAnsi="Times New Roman"/>
                <w:sz w:val="28"/>
                <w:szCs w:val="28"/>
                <w:lang w:val="uk-UA"/>
              </w:rPr>
            </w:pPr>
            <w:r>
              <w:rPr>
                <w:rFonts w:ascii="Times New Roman" w:hAnsi="Times New Roman"/>
                <w:sz w:val="28"/>
                <w:szCs w:val="28"/>
                <w:lang w:val="uk-UA"/>
              </w:rPr>
              <w:t>Д</w:t>
            </w:r>
            <w:r w:rsidR="00AB1945" w:rsidRPr="001C02F6">
              <w:rPr>
                <w:rFonts w:ascii="Times New Roman" w:hAnsi="Times New Roman"/>
                <w:sz w:val="28"/>
                <w:szCs w:val="28"/>
                <w:lang w:val="uk-UA"/>
              </w:rPr>
              <w:t>ипломами управління освіти адміністрації Київського району Харківської міської ради були нагороджені:</w:t>
            </w:r>
          </w:p>
          <w:p w:rsidR="00AB1945" w:rsidRPr="001C02F6" w:rsidRDefault="00AB1945" w:rsidP="00AB1945">
            <w:pPr>
              <w:ind w:firstLine="540"/>
              <w:jc w:val="both"/>
              <w:rPr>
                <w:rFonts w:ascii="Times New Roman" w:hAnsi="Times New Roman"/>
                <w:sz w:val="28"/>
                <w:szCs w:val="28"/>
                <w:lang w:val="uk-UA"/>
              </w:rPr>
            </w:pPr>
            <w:proofErr w:type="spellStart"/>
            <w:r w:rsidRPr="001C02F6">
              <w:rPr>
                <w:rFonts w:ascii="Times New Roman" w:hAnsi="Times New Roman"/>
                <w:sz w:val="28"/>
                <w:szCs w:val="28"/>
                <w:lang w:val="uk-UA"/>
              </w:rPr>
              <w:t>Мощенок</w:t>
            </w:r>
            <w:proofErr w:type="spellEnd"/>
            <w:r w:rsidRPr="001C02F6">
              <w:rPr>
                <w:rFonts w:ascii="Times New Roman" w:hAnsi="Times New Roman"/>
                <w:sz w:val="28"/>
                <w:szCs w:val="28"/>
                <w:lang w:val="uk-UA"/>
              </w:rPr>
              <w:t xml:space="preserve"> Н.Д., Вакуленко Т.В., Гончар В.В., </w:t>
            </w:r>
            <w:proofErr w:type="spellStart"/>
            <w:r w:rsidRPr="001C02F6">
              <w:rPr>
                <w:rFonts w:ascii="Times New Roman" w:hAnsi="Times New Roman"/>
                <w:sz w:val="28"/>
                <w:szCs w:val="28"/>
                <w:lang w:val="uk-UA"/>
              </w:rPr>
              <w:t>Баліченко</w:t>
            </w:r>
            <w:proofErr w:type="spellEnd"/>
            <w:r w:rsidRPr="001C02F6">
              <w:rPr>
                <w:rFonts w:ascii="Times New Roman" w:hAnsi="Times New Roman"/>
                <w:sz w:val="28"/>
                <w:szCs w:val="28"/>
                <w:lang w:val="uk-UA"/>
              </w:rPr>
              <w:t xml:space="preserve"> Ю.Б., </w:t>
            </w:r>
            <w:proofErr w:type="spellStart"/>
            <w:r w:rsidRPr="001C02F6">
              <w:rPr>
                <w:rFonts w:ascii="Times New Roman" w:hAnsi="Times New Roman"/>
                <w:sz w:val="28"/>
                <w:szCs w:val="28"/>
                <w:lang w:val="uk-UA"/>
              </w:rPr>
              <w:t>Аверіна</w:t>
            </w:r>
            <w:proofErr w:type="spellEnd"/>
            <w:r w:rsidRPr="001C02F6">
              <w:rPr>
                <w:rFonts w:ascii="Times New Roman" w:hAnsi="Times New Roman"/>
                <w:sz w:val="28"/>
                <w:szCs w:val="28"/>
                <w:lang w:val="uk-UA"/>
              </w:rPr>
              <w:t xml:space="preserve"> Л.Г. за творчий пошук, теоретичну і практичну цінність матеріалів, представлених на районній виставці-презентації педагогічних ідей та технологій</w:t>
            </w:r>
            <w:r w:rsidR="0047769D">
              <w:rPr>
                <w:rFonts w:ascii="Times New Roman" w:hAnsi="Times New Roman"/>
                <w:sz w:val="28"/>
                <w:szCs w:val="28"/>
                <w:lang w:val="uk-UA"/>
              </w:rPr>
              <w:t>.</w:t>
            </w:r>
          </w:p>
        </w:tc>
      </w:tr>
      <w:tr w:rsidR="00AB1945" w:rsidRPr="001C02F6" w:rsidTr="00346D97">
        <w:trPr>
          <w:trHeight w:val="853"/>
        </w:trPr>
        <w:tc>
          <w:tcPr>
            <w:tcW w:w="534" w:type="dxa"/>
          </w:tcPr>
          <w:p w:rsidR="00AB1945" w:rsidRPr="001C02F6" w:rsidRDefault="00AB1945" w:rsidP="00B25EAA">
            <w:pPr>
              <w:jc w:val="center"/>
              <w:rPr>
                <w:rFonts w:ascii="Times New Roman" w:hAnsi="Times New Roman"/>
                <w:sz w:val="28"/>
                <w:szCs w:val="28"/>
                <w:lang w:val="uk-UA"/>
              </w:rPr>
            </w:pPr>
            <w:r w:rsidRPr="001C02F6">
              <w:rPr>
                <w:rFonts w:ascii="Times New Roman" w:hAnsi="Times New Roman"/>
                <w:sz w:val="28"/>
                <w:szCs w:val="28"/>
                <w:lang w:val="uk-UA"/>
              </w:rPr>
              <w:t>39</w:t>
            </w:r>
          </w:p>
        </w:tc>
        <w:tc>
          <w:tcPr>
            <w:tcW w:w="9355" w:type="dxa"/>
          </w:tcPr>
          <w:p w:rsidR="00AB1945" w:rsidRPr="001C02F6" w:rsidRDefault="00AB1945" w:rsidP="00B376C8">
            <w:pPr>
              <w:jc w:val="both"/>
              <w:rPr>
                <w:rFonts w:ascii="Times New Roman" w:hAnsi="Times New Roman"/>
                <w:sz w:val="28"/>
                <w:szCs w:val="28"/>
                <w:lang w:val="uk-UA"/>
              </w:rPr>
            </w:pPr>
            <w:r w:rsidRPr="001C02F6">
              <w:rPr>
                <w:rFonts w:ascii="Times New Roman" w:hAnsi="Times New Roman"/>
                <w:sz w:val="28"/>
                <w:szCs w:val="28"/>
                <w:lang w:val="uk-UA"/>
              </w:rPr>
              <w:t>Радою гімназії визначено переможців - кращ</w:t>
            </w:r>
            <w:r w:rsidR="00B376C8">
              <w:rPr>
                <w:rFonts w:ascii="Times New Roman" w:hAnsi="Times New Roman"/>
                <w:sz w:val="28"/>
                <w:szCs w:val="28"/>
                <w:lang w:val="uk-UA"/>
              </w:rPr>
              <w:t>і</w:t>
            </w:r>
            <w:r w:rsidRPr="001C02F6">
              <w:rPr>
                <w:rFonts w:ascii="Times New Roman" w:hAnsi="Times New Roman"/>
                <w:sz w:val="28"/>
                <w:szCs w:val="28"/>
                <w:lang w:val="uk-UA"/>
              </w:rPr>
              <w:t xml:space="preserve"> клас</w:t>
            </w:r>
            <w:r w:rsidR="00B376C8">
              <w:rPr>
                <w:rFonts w:ascii="Times New Roman" w:hAnsi="Times New Roman"/>
                <w:sz w:val="28"/>
                <w:szCs w:val="28"/>
                <w:lang w:val="uk-UA"/>
              </w:rPr>
              <w:t>и</w:t>
            </w:r>
            <w:r w:rsidRPr="001C02F6">
              <w:rPr>
                <w:rFonts w:ascii="Times New Roman" w:hAnsi="Times New Roman"/>
                <w:sz w:val="28"/>
                <w:szCs w:val="28"/>
                <w:lang w:val="uk-UA"/>
              </w:rPr>
              <w:t xml:space="preserve"> гімназії, які </w:t>
            </w:r>
            <w:r w:rsidR="00D82FF3">
              <w:rPr>
                <w:rFonts w:ascii="Times New Roman" w:hAnsi="Times New Roman"/>
                <w:sz w:val="28"/>
                <w:szCs w:val="28"/>
                <w:lang w:val="uk-UA"/>
              </w:rPr>
              <w:t xml:space="preserve">на святі Останнього дзвоника </w:t>
            </w:r>
            <w:r w:rsidRPr="001C02F6">
              <w:rPr>
                <w:rFonts w:ascii="Times New Roman" w:hAnsi="Times New Roman"/>
                <w:sz w:val="28"/>
                <w:szCs w:val="28"/>
                <w:lang w:val="uk-UA"/>
              </w:rPr>
              <w:t>отримали сертифікати на подорож по визначним місцям Харківщини.</w:t>
            </w:r>
          </w:p>
        </w:tc>
      </w:tr>
    </w:tbl>
    <w:p w:rsidR="003F06F4" w:rsidRPr="001C02F6" w:rsidRDefault="003F06F4">
      <w:pPr>
        <w:rPr>
          <w:rFonts w:ascii="Times New Roman" w:hAnsi="Times New Roman"/>
          <w:sz w:val="28"/>
          <w:szCs w:val="28"/>
          <w:lang w:val="uk-UA"/>
        </w:rPr>
      </w:pPr>
    </w:p>
    <w:sectPr w:rsidR="003F06F4" w:rsidRPr="001C02F6" w:rsidSect="00346D9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A82"/>
    <w:multiLevelType w:val="hybridMultilevel"/>
    <w:tmpl w:val="D456786E"/>
    <w:lvl w:ilvl="0" w:tplc="DCDA152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14D14000"/>
    <w:multiLevelType w:val="hybridMultilevel"/>
    <w:tmpl w:val="E30CC052"/>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C751F"/>
    <w:multiLevelType w:val="hybridMultilevel"/>
    <w:tmpl w:val="BA6C3B14"/>
    <w:lvl w:ilvl="0" w:tplc="5C9C3EBA">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C60DF"/>
    <w:multiLevelType w:val="hybridMultilevel"/>
    <w:tmpl w:val="88D28A86"/>
    <w:lvl w:ilvl="0" w:tplc="5E48649E">
      <w:start w:val="10"/>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4">
    <w:nsid w:val="1B5F4696"/>
    <w:multiLevelType w:val="hybridMultilevel"/>
    <w:tmpl w:val="A9CA1A88"/>
    <w:lvl w:ilvl="0" w:tplc="489ACA9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0D21E5"/>
    <w:multiLevelType w:val="hybridMultilevel"/>
    <w:tmpl w:val="2D8EE544"/>
    <w:lvl w:ilvl="0" w:tplc="EBAA6C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D4D6B"/>
    <w:multiLevelType w:val="hybridMultilevel"/>
    <w:tmpl w:val="7E4A42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359266E0"/>
    <w:multiLevelType w:val="hybridMultilevel"/>
    <w:tmpl w:val="0D7209C8"/>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3E824A0B"/>
    <w:multiLevelType w:val="hybridMultilevel"/>
    <w:tmpl w:val="68E6AAAA"/>
    <w:lvl w:ilvl="0" w:tplc="BB4ABE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8613775"/>
    <w:multiLevelType w:val="hybridMultilevel"/>
    <w:tmpl w:val="21566CF6"/>
    <w:lvl w:ilvl="0" w:tplc="1ADEFB7A">
      <w:start w:val="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D0B4B8E"/>
    <w:multiLevelType w:val="hybridMultilevel"/>
    <w:tmpl w:val="987C6362"/>
    <w:lvl w:ilvl="0" w:tplc="B2C4A98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E6766B5"/>
    <w:multiLevelType w:val="hybridMultilevel"/>
    <w:tmpl w:val="DC506AE8"/>
    <w:lvl w:ilvl="0" w:tplc="86C233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0043CE6"/>
    <w:multiLevelType w:val="hybridMultilevel"/>
    <w:tmpl w:val="1548C1EA"/>
    <w:lvl w:ilvl="0" w:tplc="4952538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866678F"/>
    <w:multiLevelType w:val="hybridMultilevel"/>
    <w:tmpl w:val="DB0CE876"/>
    <w:lvl w:ilvl="0" w:tplc="3410D27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1220876"/>
    <w:multiLevelType w:val="hybridMultilevel"/>
    <w:tmpl w:val="E9D67A96"/>
    <w:lvl w:ilvl="0" w:tplc="DF8474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284772E"/>
    <w:multiLevelType w:val="hybridMultilevel"/>
    <w:tmpl w:val="F1A60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2"/>
  </w:num>
  <w:num w:numId="5">
    <w:abstractNumId w:val="1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3"/>
  </w:num>
  <w:num w:numId="11">
    <w:abstractNumId w:val="0"/>
  </w:num>
  <w:num w:numId="12">
    <w:abstractNumId w:val="5"/>
  </w:num>
  <w:num w:numId="13">
    <w:abstractNumId w:val="10"/>
  </w:num>
  <w:num w:numId="14">
    <w:abstractNumId w:val="7"/>
  </w:num>
  <w:num w:numId="15">
    <w:abstractNumId w:val="3"/>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5EAA"/>
    <w:rsid w:val="00012AF0"/>
    <w:rsid w:val="00014AF8"/>
    <w:rsid w:val="00016622"/>
    <w:rsid w:val="00032A1A"/>
    <w:rsid w:val="000339A2"/>
    <w:rsid w:val="0003574C"/>
    <w:rsid w:val="00044FC5"/>
    <w:rsid w:val="00055F5D"/>
    <w:rsid w:val="000575C7"/>
    <w:rsid w:val="00071016"/>
    <w:rsid w:val="00073065"/>
    <w:rsid w:val="000748A1"/>
    <w:rsid w:val="0007681A"/>
    <w:rsid w:val="00076885"/>
    <w:rsid w:val="00082B41"/>
    <w:rsid w:val="000B008D"/>
    <w:rsid w:val="000B03EF"/>
    <w:rsid w:val="000B4770"/>
    <w:rsid w:val="000B55D7"/>
    <w:rsid w:val="000C6671"/>
    <w:rsid w:val="000D535C"/>
    <w:rsid w:val="000E653D"/>
    <w:rsid w:val="000F38B0"/>
    <w:rsid w:val="000F61D0"/>
    <w:rsid w:val="0010386B"/>
    <w:rsid w:val="001047F4"/>
    <w:rsid w:val="00115A29"/>
    <w:rsid w:val="001233AC"/>
    <w:rsid w:val="001311FB"/>
    <w:rsid w:val="0013746B"/>
    <w:rsid w:val="001417B3"/>
    <w:rsid w:val="00141D2D"/>
    <w:rsid w:val="0015259B"/>
    <w:rsid w:val="00160CCF"/>
    <w:rsid w:val="00162A91"/>
    <w:rsid w:val="00176318"/>
    <w:rsid w:val="00187497"/>
    <w:rsid w:val="001A584F"/>
    <w:rsid w:val="001B17A5"/>
    <w:rsid w:val="001C02F6"/>
    <w:rsid w:val="001C0B7A"/>
    <w:rsid w:val="001D0025"/>
    <w:rsid w:val="001E7472"/>
    <w:rsid w:val="001F5158"/>
    <w:rsid w:val="001F6384"/>
    <w:rsid w:val="001F65A9"/>
    <w:rsid w:val="00203070"/>
    <w:rsid w:val="00226CFC"/>
    <w:rsid w:val="00234DF2"/>
    <w:rsid w:val="0023552F"/>
    <w:rsid w:val="00235BDB"/>
    <w:rsid w:val="00237849"/>
    <w:rsid w:val="00244610"/>
    <w:rsid w:val="00254FBA"/>
    <w:rsid w:val="002564D9"/>
    <w:rsid w:val="00263D80"/>
    <w:rsid w:val="0028720A"/>
    <w:rsid w:val="002879FC"/>
    <w:rsid w:val="002A3EAB"/>
    <w:rsid w:val="002B13D7"/>
    <w:rsid w:val="002B226C"/>
    <w:rsid w:val="002E51A3"/>
    <w:rsid w:val="002F64E2"/>
    <w:rsid w:val="002F65BF"/>
    <w:rsid w:val="00317762"/>
    <w:rsid w:val="003236B8"/>
    <w:rsid w:val="003256F2"/>
    <w:rsid w:val="00333A09"/>
    <w:rsid w:val="00341C96"/>
    <w:rsid w:val="00346D97"/>
    <w:rsid w:val="00360299"/>
    <w:rsid w:val="00367054"/>
    <w:rsid w:val="003719DB"/>
    <w:rsid w:val="00372D09"/>
    <w:rsid w:val="00376F12"/>
    <w:rsid w:val="00393979"/>
    <w:rsid w:val="00395D43"/>
    <w:rsid w:val="003A43B7"/>
    <w:rsid w:val="003B5654"/>
    <w:rsid w:val="003C5630"/>
    <w:rsid w:val="003D2010"/>
    <w:rsid w:val="003D204A"/>
    <w:rsid w:val="003D253B"/>
    <w:rsid w:val="003D2F4F"/>
    <w:rsid w:val="003D5B91"/>
    <w:rsid w:val="003D66E3"/>
    <w:rsid w:val="003F06F4"/>
    <w:rsid w:val="003F4226"/>
    <w:rsid w:val="004001BE"/>
    <w:rsid w:val="0040316B"/>
    <w:rsid w:val="0040402A"/>
    <w:rsid w:val="0040692F"/>
    <w:rsid w:val="00410058"/>
    <w:rsid w:val="004238EC"/>
    <w:rsid w:val="00436040"/>
    <w:rsid w:val="00446323"/>
    <w:rsid w:val="00461648"/>
    <w:rsid w:val="00467606"/>
    <w:rsid w:val="0047769D"/>
    <w:rsid w:val="004874EA"/>
    <w:rsid w:val="00487C81"/>
    <w:rsid w:val="00493573"/>
    <w:rsid w:val="00496CE2"/>
    <w:rsid w:val="004975D0"/>
    <w:rsid w:val="004A1164"/>
    <w:rsid w:val="004A6897"/>
    <w:rsid w:val="004A69AA"/>
    <w:rsid w:val="004B044C"/>
    <w:rsid w:val="004B3359"/>
    <w:rsid w:val="004C1C38"/>
    <w:rsid w:val="004C328D"/>
    <w:rsid w:val="004C3C3B"/>
    <w:rsid w:val="004C4A79"/>
    <w:rsid w:val="004D5CA0"/>
    <w:rsid w:val="004E0DA1"/>
    <w:rsid w:val="004F6B87"/>
    <w:rsid w:val="005007C8"/>
    <w:rsid w:val="00502ACB"/>
    <w:rsid w:val="00506601"/>
    <w:rsid w:val="00507C3E"/>
    <w:rsid w:val="00515E8E"/>
    <w:rsid w:val="0051783B"/>
    <w:rsid w:val="00531497"/>
    <w:rsid w:val="00543E82"/>
    <w:rsid w:val="00547F5F"/>
    <w:rsid w:val="005503E0"/>
    <w:rsid w:val="0056499C"/>
    <w:rsid w:val="00571BC6"/>
    <w:rsid w:val="00576881"/>
    <w:rsid w:val="0058282D"/>
    <w:rsid w:val="005947CE"/>
    <w:rsid w:val="005A0460"/>
    <w:rsid w:val="005A0962"/>
    <w:rsid w:val="005A291A"/>
    <w:rsid w:val="005B22FB"/>
    <w:rsid w:val="005C6BB9"/>
    <w:rsid w:val="005C7412"/>
    <w:rsid w:val="005C7F19"/>
    <w:rsid w:val="005D7BBA"/>
    <w:rsid w:val="005E5F89"/>
    <w:rsid w:val="005F5E57"/>
    <w:rsid w:val="0060555E"/>
    <w:rsid w:val="00623528"/>
    <w:rsid w:val="00663020"/>
    <w:rsid w:val="00663491"/>
    <w:rsid w:val="0066658C"/>
    <w:rsid w:val="00672244"/>
    <w:rsid w:val="006750E8"/>
    <w:rsid w:val="00681F35"/>
    <w:rsid w:val="00684605"/>
    <w:rsid w:val="00685945"/>
    <w:rsid w:val="006A31BC"/>
    <w:rsid w:val="006B775C"/>
    <w:rsid w:val="006D4573"/>
    <w:rsid w:val="006E3FBC"/>
    <w:rsid w:val="007174E3"/>
    <w:rsid w:val="00724B9D"/>
    <w:rsid w:val="00724FAA"/>
    <w:rsid w:val="0073431D"/>
    <w:rsid w:val="00746411"/>
    <w:rsid w:val="00746AEA"/>
    <w:rsid w:val="0076412D"/>
    <w:rsid w:val="00772624"/>
    <w:rsid w:val="00772B23"/>
    <w:rsid w:val="00773EBD"/>
    <w:rsid w:val="00784A0C"/>
    <w:rsid w:val="00786C31"/>
    <w:rsid w:val="00790A1E"/>
    <w:rsid w:val="00791D20"/>
    <w:rsid w:val="00791E07"/>
    <w:rsid w:val="00795434"/>
    <w:rsid w:val="007A6DDB"/>
    <w:rsid w:val="007A6EBA"/>
    <w:rsid w:val="007B0D10"/>
    <w:rsid w:val="007B2DD1"/>
    <w:rsid w:val="007C1E02"/>
    <w:rsid w:val="007C3978"/>
    <w:rsid w:val="007D28D0"/>
    <w:rsid w:val="007D6F97"/>
    <w:rsid w:val="007E015F"/>
    <w:rsid w:val="007E1B07"/>
    <w:rsid w:val="007F64A1"/>
    <w:rsid w:val="00804D61"/>
    <w:rsid w:val="0081082A"/>
    <w:rsid w:val="00823914"/>
    <w:rsid w:val="00827632"/>
    <w:rsid w:val="00836C65"/>
    <w:rsid w:val="00853773"/>
    <w:rsid w:val="00865F2C"/>
    <w:rsid w:val="0087581F"/>
    <w:rsid w:val="00895253"/>
    <w:rsid w:val="008A4007"/>
    <w:rsid w:val="008B35BB"/>
    <w:rsid w:val="008B6B49"/>
    <w:rsid w:val="008C05D4"/>
    <w:rsid w:val="008C3AED"/>
    <w:rsid w:val="008E3CDE"/>
    <w:rsid w:val="008F014C"/>
    <w:rsid w:val="00914924"/>
    <w:rsid w:val="00920937"/>
    <w:rsid w:val="00921011"/>
    <w:rsid w:val="0092428C"/>
    <w:rsid w:val="0092746D"/>
    <w:rsid w:val="00937411"/>
    <w:rsid w:val="0095766F"/>
    <w:rsid w:val="009713DB"/>
    <w:rsid w:val="009735DD"/>
    <w:rsid w:val="00973F2C"/>
    <w:rsid w:val="009745AB"/>
    <w:rsid w:val="009C31DF"/>
    <w:rsid w:val="009C4153"/>
    <w:rsid w:val="009C7C9C"/>
    <w:rsid w:val="009D4DCF"/>
    <w:rsid w:val="009D58B8"/>
    <w:rsid w:val="009D69E6"/>
    <w:rsid w:val="009D7C7D"/>
    <w:rsid w:val="009F1F49"/>
    <w:rsid w:val="009F3CC3"/>
    <w:rsid w:val="009F644B"/>
    <w:rsid w:val="00A03171"/>
    <w:rsid w:val="00A05C08"/>
    <w:rsid w:val="00A06A80"/>
    <w:rsid w:val="00A06CB0"/>
    <w:rsid w:val="00A17453"/>
    <w:rsid w:val="00A2340C"/>
    <w:rsid w:val="00A309FD"/>
    <w:rsid w:val="00A32E79"/>
    <w:rsid w:val="00A3455F"/>
    <w:rsid w:val="00A451EE"/>
    <w:rsid w:val="00A45605"/>
    <w:rsid w:val="00A564F3"/>
    <w:rsid w:val="00A56BE6"/>
    <w:rsid w:val="00A603A9"/>
    <w:rsid w:val="00A6206A"/>
    <w:rsid w:val="00A64BF9"/>
    <w:rsid w:val="00A663A7"/>
    <w:rsid w:val="00A75996"/>
    <w:rsid w:val="00A80357"/>
    <w:rsid w:val="00A80BD4"/>
    <w:rsid w:val="00A8630F"/>
    <w:rsid w:val="00AA36C5"/>
    <w:rsid w:val="00AB1945"/>
    <w:rsid w:val="00AB5C7A"/>
    <w:rsid w:val="00AC5EB4"/>
    <w:rsid w:val="00AD2A88"/>
    <w:rsid w:val="00AD34E8"/>
    <w:rsid w:val="00AE044C"/>
    <w:rsid w:val="00B06686"/>
    <w:rsid w:val="00B2521D"/>
    <w:rsid w:val="00B25EAA"/>
    <w:rsid w:val="00B31410"/>
    <w:rsid w:val="00B318AA"/>
    <w:rsid w:val="00B376C8"/>
    <w:rsid w:val="00B475DA"/>
    <w:rsid w:val="00B5165F"/>
    <w:rsid w:val="00B53E84"/>
    <w:rsid w:val="00B810FA"/>
    <w:rsid w:val="00B86D3F"/>
    <w:rsid w:val="00B9660F"/>
    <w:rsid w:val="00BA24D7"/>
    <w:rsid w:val="00BA2AA7"/>
    <w:rsid w:val="00BC73EF"/>
    <w:rsid w:val="00BE52BE"/>
    <w:rsid w:val="00C07319"/>
    <w:rsid w:val="00C22D93"/>
    <w:rsid w:val="00C34C1D"/>
    <w:rsid w:val="00C374DF"/>
    <w:rsid w:val="00C54DCD"/>
    <w:rsid w:val="00C60CA7"/>
    <w:rsid w:val="00C67E3E"/>
    <w:rsid w:val="00C7096A"/>
    <w:rsid w:val="00C7416A"/>
    <w:rsid w:val="00C7676B"/>
    <w:rsid w:val="00C8016D"/>
    <w:rsid w:val="00C86E3D"/>
    <w:rsid w:val="00C90A73"/>
    <w:rsid w:val="00C967D9"/>
    <w:rsid w:val="00CD2297"/>
    <w:rsid w:val="00CD426F"/>
    <w:rsid w:val="00CF0838"/>
    <w:rsid w:val="00D05AD8"/>
    <w:rsid w:val="00D1682F"/>
    <w:rsid w:val="00D218BB"/>
    <w:rsid w:val="00D219E0"/>
    <w:rsid w:val="00D23EE7"/>
    <w:rsid w:val="00D24D62"/>
    <w:rsid w:val="00D442CD"/>
    <w:rsid w:val="00D55362"/>
    <w:rsid w:val="00D60ACB"/>
    <w:rsid w:val="00D75DF3"/>
    <w:rsid w:val="00D77464"/>
    <w:rsid w:val="00D82FF3"/>
    <w:rsid w:val="00D84468"/>
    <w:rsid w:val="00D850C5"/>
    <w:rsid w:val="00D9479A"/>
    <w:rsid w:val="00DB1F58"/>
    <w:rsid w:val="00DB5952"/>
    <w:rsid w:val="00DC211F"/>
    <w:rsid w:val="00DC3122"/>
    <w:rsid w:val="00DC3B9F"/>
    <w:rsid w:val="00DE0784"/>
    <w:rsid w:val="00DE2A91"/>
    <w:rsid w:val="00DE3A9B"/>
    <w:rsid w:val="00DE3D3B"/>
    <w:rsid w:val="00DE5101"/>
    <w:rsid w:val="00DE64EF"/>
    <w:rsid w:val="00DF0CF5"/>
    <w:rsid w:val="00E244ED"/>
    <w:rsid w:val="00E42F8C"/>
    <w:rsid w:val="00E46CE2"/>
    <w:rsid w:val="00E51375"/>
    <w:rsid w:val="00E622E4"/>
    <w:rsid w:val="00E67F07"/>
    <w:rsid w:val="00E75161"/>
    <w:rsid w:val="00E84B43"/>
    <w:rsid w:val="00E9285F"/>
    <w:rsid w:val="00EB1037"/>
    <w:rsid w:val="00EB1C3D"/>
    <w:rsid w:val="00EC16C1"/>
    <w:rsid w:val="00EC2E70"/>
    <w:rsid w:val="00EC3CAC"/>
    <w:rsid w:val="00EC44DD"/>
    <w:rsid w:val="00ED37AD"/>
    <w:rsid w:val="00EE1B25"/>
    <w:rsid w:val="00EF5E4D"/>
    <w:rsid w:val="00F00002"/>
    <w:rsid w:val="00F00854"/>
    <w:rsid w:val="00F02B56"/>
    <w:rsid w:val="00F031C3"/>
    <w:rsid w:val="00F06AB1"/>
    <w:rsid w:val="00F23DEF"/>
    <w:rsid w:val="00F23E34"/>
    <w:rsid w:val="00F2734F"/>
    <w:rsid w:val="00F30451"/>
    <w:rsid w:val="00F33B4C"/>
    <w:rsid w:val="00F33E37"/>
    <w:rsid w:val="00F45176"/>
    <w:rsid w:val="00F47472"/>
    <w:rsid w:val="00F5661B"/>
    <w:rsid w:val="00F60AB9"/>
    <w:rsid w:val="00F63111"/>
    <w:rsid w:val="00F71571"/>
    <w:rsid w:val="00F72864"/>
    <w:rsid w:val="00F77879"/>
    <w:rsid w:val="00F92F0E"/>
    <w:rsid w:val="00FA1397"/>
    <w:rsid w:val="00FB4482"/>
    <w:rsid w:val="00FC255B"/>
    <w:rsid w:val="00FC3E8E"/>
    <w:rsid w:val="00FC532B"/>
    <w:rsid w:val="00FC5A0A"/>
    <w:rsid w:val="00FC7F70"/>
    <w:rsid w:val="00FD66F1"/>
    <w:rsid w:val="00FE1721"/>
    <w:rsid w:val="00FF5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AA"/>
    <w:rPr>
      <w:rFonts w:ascii="Calibri" w:eastAsia="Calibri" w:hAnsi="Calibri" w:cs="Times New Roman"/>
    </w:rPr>
  </w:style>
  <w:style w:type="paragraph" w:styleId="2">
    <w:name w:val="heading 2"/>
    <w:basedOn w:val="a"/>
    <w:next w:val="a"/>
    <w:link w:val="20"/>
    <w:unhideWhenUsed/>
    <w:qFormat/>
    <w:rsid w:val="00317762"/>
    <w:pPr>
      <w:keepNext/>
      <w:spacing w:after="0" w:line="240" w:lineRule="auto"/>
      <w:jc w:val="center"/>
      <w:outlineLvl w:val="1"/>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17762"/>
    <w:rPr>
      <w:rFonts w:ascii="Times New Roman" w:eastAsia="Times New Roman" w:hAnsi="Times New Roman" w:cs="Times New Roman"/>
      <w:b/>
      <w:bCs/>
      <w:sz w:val="24"/>
      <w:szCs w:val="24"/>
      <w:lang w:val="uk-UA" w:eastAsia="ru-RU"/>
    </w:rPr>
  </w:style>
  <w:style w:type="paragraph" w:styleId="a4">
    <w:name w:val="List Paragraph"/>
    <w:basedOn w:val="a"/>
    <w:uiPriority w:val="34"/>
    <w:qFormat/>
    <w:rsid w:val="0010386B"/>
    <w:pPr>
      <w:ind w:left="720"/>
      <w:contextualSpacing/>
    </w:pPr>
    <w:rPr>
      <w:rFonts w:eastAsia="Times New Roman"/>
      <w:lang w:eastAsia="ru-RU"/>
    </w:rPr>
  </w:style>
  <w:style w:type="paragraph" w:styleId="a5">
    <w:name w:val="Body Text"/>
    <w:basedOn w:val="a"/>
    <w:link w:val="a6"/>
    <w:rsid w:val="009D69E6"/>
    <w:pPr>
      <w:spacing w:after="0" w:line="240" w:lineRule="auto"/>
    </w:pPr>
    <w:rPr>
      <w:rFonts w:ascii="Times New Roman" w:eastAsia="Times New Roman" w:hAnsi="Times New Roman"/>
      <w:b/>
      <w:sz w:val="24"/>
      <w:szCs w:val="20"/>
      <w:lang w:val="uk-UA" w:eastAsia="ru-RU"/>
    </w:rPr>
  </w:style>
  <w:style w:type="character" w:customStyle="1" w:styleId="a6">
    <w:name w:val="Основной текст Знак"/>
    <w:basedOn w:val="a0"/>
    <w:link w:val="a5"/>
    <w:rsid w:val="009D69E6"/>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D947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479A"/>
    <w:rPr>
      <w:rFonts w:ascii="Tahoma" w:eastAsia="Calibri" w:hAnsi="Tahoma" w:cs="Tahoma"/>
      <w:sz w:val="16"/>
      <w:szCs w:val="16"/>
    </w:rPr>
  </w:style>
  <w:style w:type="paragraph" w:customStyle="1" w:styleId="Standard">
    <w:name w:val="Standard"/>
    <w:rsid w:val="004B044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1">
    <w:name w:val="Абзац списка1"/>
    <w:basedOn w:val="a"/>
    <w:rsid w:val="00D23EE7"/>
    <w:pPr>
      <w:ind w:left="720"/>
      <w:contextualSpacing/>
    </w:pPr>
    <w:rPr>
      <w:rFonts w:eastAsia="Times New Roman"/>
      <w:lang w:eastAsia="ru-RU"/>
    </w:rPr>
  </w:style>
  <w:style w:type="paragraph" w:styleId="a9">
    <w:name w:val="No Spacing"/>
    <w:uiPriority w:val="1"/>
    <w:qFormat/>
    <w:rsid w:val="00F33B4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DF4A5-F93B-4F81-A86E-3418C34B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2014-06-11T14:09:00Z</cp:lastPrinted>
  <dcterms:created xsi:type="dcterms:W3CDTF">2015-06-18T10:41:00Z</dcterms:created>
  <dcterms:modified xsi:type="dcterms:W3CDTF">2015-06-18T10:51:00Z</dcterms:modified>
</cp:coreProperties>
</file>