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A" w:rsidRPr="00005E3A" w:rsidRDefault="00005E3A" w:rsidP="00005E3A">
      <w:pPr>
        <w:jc w:val="center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005E3A">
        <w:rPr>
          <w:rFonts w:ascii="Times New Roman" w:hAnsi="Times New Roman"/>
          <w:b/>
          <w:bCs/>
          <w:sz w:val="24"/>
          <w:szCs w:val="28"/>
          <w:lang w:val="uk-UA"/>
        </w:rPr>
        <w:t>ПАМ'ЯТКА ДЛЯ БАТЬКІВ</w:t>
      </w:r>
    </w:p>
    <w:p w:rsidR="00005E3A" w:rsidRDefault="00005E3A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lang w:val="uk-UA"/>
        </w:rPr>
        <w:t>. Встанов</w:t>
      </w:r>
      <w:r w:rsidR="00464D1B">
        <w:rPr>
          <w:rFonts w:ascii="Times New Roman" w:hAnsi="Times New Roman"/>
          <w:lang w:val="uk-UA"/>
        </w:rPr>
        <w:t>іть</w:t>
      </w:r>
      <w:r>
        <w:rPr>
          <w:rFonts w:ascii="Times New Roman" w:hAnsi="Times New Roman"/>
          <w:lang w:val="uk-UA"/>
        </w:rPr>
        <w:t xml:space="preserve"> і дотриму</w:t>
      </w:r>
      <w:r w:rsidR="00464D1B">
        <w:rPr>
          <w:rFonts w:ascii="Times New Roman" w:hAnsi="Times New Roman"/>
          <w:lang w:val="uk-UA"/>
        </w:rPr>
        <w:t>йтеся</w:t>
      </w:r>
      <w:r>
        <w:rPr>
          <w:rFonts w:ascii="Times New Roman" w:hAnsi="Times New Roman"/>
          <w:lang w:val="uk-UA"/>
        </w:rPr>
        <w:t xml:space="preserve"> чіткого режиму дня, визнач</w:t>
      </w:r>
      <w:r w:rsidR="00464D1B">
        <w:rPr>
          <w:rFonts w:ascii="Times New Roman" w:hAnsi="Times New Roman"/>
          <w:lang w:val="uk-UA"/>
        </w:rPr>
        <w:t>те</w:t>
      </w:r>
      <w:r>
        <w:rPr>
          <w:rFonts w:ascii="Times New Roman" w:hAnsi="Times New Roman"/>
          <w:lang w:val="uk-UA"/>
        </w:rPr>
        <w:t xml:space="preserve"> обов'язки кожному члену сім'ї, спільно з дітьми плану</w:t>
      </w:r>
      <w:r w:rsidR="00464D1B">
        <w:rPr>
          <w:rFonts w:ascii="Times New Roman" w:hAnsi="Times New Roman"/>
          <w:lang w:val="uk-UA"/>
        </w:rPr>
        <w:t>йте</w:t>
      </w:r>
      <w:r>
        <w:rPr>
          <w:rFonts w:ascii="Times New Roman" w:hAnsi="Times New Roman"/>
          <w:lang w:val="uk-UA"/>
        </w:rPr>
        <w:t xml:space="preserve"> життя родини.</w:t>
      </w:r>
    </w:p>
    <w:p w:rsidR="00005E3A" w:rsidRDefault="00005E3A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2. Постійно трима</w:t>
      </w:r>
      <w:r w:rsidR="00464D1B">
        <w:rPr>
          <w:rFonts w:ascii="Times New Roman" w:hAnsi="Times New Roman"/>
          <w:lang w:val="uk-UA"/>
        </w:rPr>
        <w:t>йте</w:t>
      </w:r>
      <w:r>
        <w:rPr>
          <w:rFonts w:ascii="Times New Roman" w:hAnsi="Times New Roman"/>
          <w:lang w:val="uk-UA"/>
        </w:rPr>
        <w:t xml:space="preserve"> в полі зо</w:t>
      </w:r>
      <w:r w:rsidR="0001519F">
        <w:rPr>
          <w:rFonts w:ascii="Times New Roman" w:hAnsi="Times New Roman"/>
          <w:lang w:val="uk-UA"/>
        </w:rPr>
        <w:t>р</w:t>
      </w:r>
      <w:r w:rsidR="00464D1B">
        <w:rPr>
          <w:rFonts w:ascii="Times New Roman" w:hAnsi="Times New Roman"/>
          <w:lang w:val="uk-UA"/>
        </w:rPr>
        <w:t>у шкільне життя підлітка, цікавтеся</w:t>
      </w:r>
      <w:r>
        <w:rPr>
          <w:rFonts w:ascii="Times New Roman" w:hAnsi="Times New Roman"/>
          <w:lang w:val="uk-UA"/>
        </w:rPr>
        <w:t xml:space="preserve"> успіхами і проблемами, труднощами і інтересами.</w:t>
      </w:r>
    </w:p>
    <w:p w:rsidR="00005E3A" w:rsidRDefault="006D4BFB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3. Зна</w:t>
      </w:r>
      <w:r w:rsidR="00464D1B">
        <w:rPr>
          <w:rFonts w:ascii="Times New Roman" w:hAnsi="Times New Roman"/>
          <w:lang w:val="uk-UA"/>
        </w:rPr>
        <w:t>йте</w:t>
      </w:r>
      <w:r w:rsidR="00005E3A">
        <w:rPr>
          <w:rFonts w:ascii="Times New Roman" w:hAnsi="Times New Roman"/>
          <w:lang w:val="uk-UA"/>
        </w:rPr>
        <w:t xml:space="preserve"> коло товаришів своєї дитини, зони її неформального спілкування.</w:t>
      </w:r>
    </w:p>
    <w:p w:rsidR="00005E3A" w:rsidRDefault="00464D1B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4. Виховуйте</w:t>
      </w:r>
      <w:r w:rsidR="00005E3A">
        <w:rPr>
          <w:rFonts w:ascii="Times New Roman" w:hAnsi="Times New Roman"/>
          <w:lang w:val="uk-UA"/>
        </w:rPr>
        <w:t xml:space="preserve"> у </w:t>
      </w:r>
      <w:r w:rsidR="0001519F">
        <w:rPr>
          <w:rFonts w:ascii="Times New Roman" w:hAnsi="Times New Roman"/>
          <w:lang w:val="uk-UA"/>
        </w:rPr>
        <w:t>підлітка</w:t>
      </w:r>
      <w:r w:rsidR="00005E3A">
        <w:rPr>
          <w:rFonts w:ascii="Times New Roman" w:hAnsi="Times New Roman"/>
          <w:lang w:val="uk-UA"/>
        </w:rPr>
        <w:t xml:space="preserve"> відповідальне ставлення до свого здоров'я, прищеплю</w:t>
      </w:r>
      <w:r>
        <w:rPr>
          <w:rFonts w:ascii="Times New Roman" w:hAnsi="Times New Roman"/>
          <w:lang w:val="uk-UA"/>
        </w:rPr>
        <w:t xml:space="preserve">йте </w:t>
      </w:r>
      <w:r w:rsidR="00005E3A">
        <w:rPr>
          <w:rFonts w:ascii="Times New Roman" w:hAnsi="Times New Roman"/>
          <w:lang w:val="uk-UA"/>
        </w:rPr>
        <w:t>розуміння свого обов'язку допомага</w:t>
      </w:r>
      <w:r>
        <w:rPr>
          <w:rFonts w:ascii="Times New Roman" w:hAnsi="Times New Roman"/>
          <w:lang w:val="uk-UA"/>
        </w:rPr>
        <w:t xml:space="preserve">ти </w:t>
      </w:r>
      <w:r w:rsidR="00005E3A">
        <w:rPr>
          <w:rFonts w:ascii="Times New Roman" w:hAnsi="Times New Roman"/>
          <w:lang w:val="uk-UA"/>
        </w:rPr>
        <w:t xml:space="preserve"> батькам, в майбутньому утримувати свою сім'ю.</w:t>
      </w:r>
    </w:p>
    <w:p w:rsidR="00005E3A" w:rsidRDefault="0001519F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5. Обговорю</w:t>
      </w:r>
      <w:r w:rsidR="00464D1B">
        <w:rPr>
          <w:rFonts w:ascii="Times New Roman" w:hAnsi="Times New Roman"/>
          <w:lang w:val="uk-UA"/>
        </w:rPr>
        <w:t>йте</w:t>
      </w:r>
      <w:r>
        <w:rPr>
          <w:rFonts w:ascii="Times New Roman" w:hAnsi="Times New Roman"/>
          <w:lang w:val="uk-UA"/>
        </w:rPr>
        <w:t xml:space="preserve"> (</w:t>
      </w:r>
      <w:r w:rsidR="00005E3A">
        <w:rPr>
          <w:rFonts w:ascii="Times New Roman" w:hAnsi="Times New Roman"/>
          <w:lang w:val="uk-UA"/>
        </w:rPr>
        <w:t>без повчань,</w:t>
      </w:r>
      <w:r>
        <w:rPr>
          <w:rFonts w:ascii="Times New Roman" w:hAnsi="Times New Roman"/>
          <w:lang w:val="uk-UA"/>
        </w:rPr>
        <w:t xml:space="preserve"> залякування, докучливості) про</w:t>
      </w:r>
      <w:r w:rsidR="00005E3A">
        <w:rPr>
          <w:rFonts w:ascii="Times New Roman" w:hAnsi="Times New Roman"/>
          <w:lang w:val="uk-UA"/>
        </w:rPr>
        <w:t xml:space="preserve">блеми життя </w:t>
      </w:r>
      <w:r>
        <w:rPr>
          <w:rFonts w:ascii="Times New Roman" w:hAnsi="Times New Roman"/>
          <w:lang w:val="uk-UA"/>
        </w:rPr>
        <w:t>алкоголіків.</w:t>
      </w:r>
    </w:p>
    <w:p w:rsidR="00005E3A" w:rsidRDefault="00005E3A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6. Обмежу</w:t>
      </w:r>
      <w:r w:rsidR="00464D1B">
        <w:rPr>
          <w:rFonts w:ascii="Times New Roman" w:hAnsi="Times New Roman"/>
          <w:lang w:val="uk-UA"/>
        </w:rPr>
        <w:t>йте</w:t>
      </w:r>
      <w:r>
        <w:rPr>
          <w:rFonts w:ascii="Times New Roman" w:hAnsi="Times New Roman"/>
          <w:lang w:val="uk-UA"/>
        </w:rPr>
        <w:t xml:space="preserve"> доступ дітей до інформації, що популяризує шкідливі звички (окремі кінофільми, відеофільми, публікації).</w:t>
      </w:r>
    </w:p>
    <w:p w:rsidR="00005E3A" w:rsidRDefault="00464D1B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7. Навчайте</w:t>
      </w:r>
      <w:r w:rsidR="00005E3A">
        <w:rPr>
          <w:rFonts w:ascii="Times New Roman" w:hAnsi="Times New Roman"/>
          <w:lang w:val="uk-UA"/>
        </w:rPr>
        <w:t xml:space="preserve"> дітей протистояти агітації прихильників нездорового способу життя</w:t>
      </w:r>
      <w:r w:rsidR="007563B7">
        <w:rPr>
          <w:rFonts w:ascii="Times New Roman" w:hAnsi="Times New Roman"/>
          <w:lang w:val="uk-UA"/>
        </w:rPr>
        <w:t>.</w:t>
      </w:r>
    </w:p>
    <w:p w:rsidR="0001519F" w:rsidRDefault="00005E3A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8. Підтриму</w:t>
      </w:r>
      <w:r w:rsidR="00464D1B">
        <w:rPr>
          <w:rFonts w:ascii="Times New Roman" w:hAnsi="Times New Roman"/>
          <w:lang w:val="uk-UA"/>
        </w:rPr>
        <w:t>йте</w:t>
      </w:r>
      <w:r>
        <w:rPr>
          <w:rFonts w:ascii="Times New Roman" w:hAnsi="Times New Roman"/>
          <w:lang w:val="uk-UA"/>
        </w:rPr>
        <w:t xml:space="preserve"> постійний зв'язок зі школою, допомага</w:t>
      </w:r>
      <w:r w:rsidR="00464D1B">
        <w:rPr>
          <w:rFonts w:ascii="Times New Roman" w:hAnsi="Times New Roman"/>
          <w:lang w:val="uk-UA"/>
        </w:rPr>
        <w:t>йте</w:t>
      </w:r>
      <w:r>
        <w:rPr>
          <w:rFonts w:ascii="Times New Roman" w:hAnsi="Times New Roman"/>
          <w:lang w:val="uk-UA"/>
        </w:rPr>
        <w:t xml:space="preserve"> їй у пропаганді здорового способу життя. </w:t>
      </w:r>
    </w:p>
    <w:p w:rsidR="00005E3A" w:rsidRDefault="0001519F" w:rsidP="007563B7">
      <w:pPr>
        <w:spacing w:line="240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9.</w:t>
      </w:r>
      <w:r w:rsidR="00005E3A">
        <w:rPr>
          <w:rFonts w:ascii="Times New Roman" w:hAnsi="Times New Roman"/>
          <w:lang w:val="uk-UA"/>
        </w:rPr>
        <w:t xml:space="preserve"> Бу</w:t>
      </w:r>
      <w:r w:rsidR="00464D1B">
        <w:rPr>
          <w:rFonts w:ascii="Times New Roman" w:hAnsi="Times New Roman"/>
          <w:lang w:val="uk-UA"/>
        </w:rPr>
        <w:t>дьте</w:t>
      </w:r>
      <w:r w:rsidR="00005E3A">
        <w:rPr>
          <w:rFonts w:ascii="Times New Roman" w:hAnsi="Times New Roman"/>
          <w:lang w:val="uk-UA"/>
        </w:rPr>
        <w:t xml:space="preserve"> готов</w:t>
      </w:r>
      <w:r w:rsidR="00464D1B">
        <w:rPr>
          <w:rFonts w:ascii="Times New Roman" w:hAnsi="Times New Roman"/>
          <w:lang w:val="uk-UA"/>
        </w:rPr>
        <w:t>і</w:t>
      </w:r>
      <w:r w:rsidR="00005E3A">
        <w:rPr>
          <w:rFonts w:ascii="Times New Roman" w:hAnsi="Times New Roman"/>
          <w:lang w:val="uk-UA"/>
        </w:rPr>
        <w:t xml:space="preserve"> до консультації з педагогами, психологами, медиками, до відвертої розмови з дитиною, відгуку</w:t>
      </w:r>
      <w:r w:rsidR="006D4BFB">
        <w:rPr>
          <w:rFonts w:ascii="Times New Roman" w:hAnsi="Times New Roman"/>
          <w:lang w:val="uk-UA"/>
        </w:rPr>
        <w:t>й</w:t>
      </w:r>
      <w:r w:rsidR="00005E3A">
        <w:rPr>
          <w:rFonts w:ascii="Times New Roman" w:hAnsi="Times New Roman"/>
          <w:lang w:val="uk-UA"/>
        </w:rPr>
        <w:t>т</w:t>
      </w:r>
      <w:r w:rsidR="00464D1B">
        <w:rPr>
          <w:rFonts w:ascii="Times New Roman" w:hAnsi="Times New Roman"/>
          <w:lang w:val="uk-UA"/>
        </w:rPr>
        <w:t>есь</w:t>
      </w:r>
      <w:r w:rsidR="00005E3A">
        <w:rPr>
          <w:rFonts w:ascii="Times New Roman" w:hAnsi="Times New Roman"/>
          <w:lang w:val="uk-UA"/>
        </w:rPr>
        <w:t xml:space="preserve"> на інформування про відхилення поведінки дитини.</w:t>
      </w:r>
    </w:p>
    <w:p w:rsidR="00180459" w:rsidRDefault="00180459" w:rsidP="00180459">
      <w:pPr>
        <w:pStyle w:val="a7"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180459">
        <w:rPr>
          <w:rFonts w:ascii="Times New Roman" w:hAnsi="Times New Roman" w:cs="Times New Roman"/>
          <w:b/>
          <w:sz w:val="24"/>
          <w:szCs w:val="28"/>
          <w:lang w:val="uk-UA"/>
        </w:rPr>
        <w:lastRenderedPageBreak/>
        <w:t xml:space="preserve">Ефективне спілкування </w:t>
      </w:r>
    </w:p>
    <w:p w:rsidR="00180459" w:rsidRPr="00180459" w:rsidRDefault="00180459" w:rsidP="00180459">
      <w:pPr>
        <w:pStyle w:val="a7"/>
        <w:spacing w:line="276" w:lineRule="auto"/>
        <w:ind w:left="0" w:firstLine="0"/>
        <w:jc w:val="center"/>
        <w:rPr>
          <w:rFonts w:ascii="Times New Roman" w:hAnsi="Times New Roman"/>
          <w:sz w:val="20"/>
          <w:lang w:val="uk-UA"/>
        </w:rPr>
      </w:pPr>
      <w:r w:rsidRPr="00180459">
        <w:rPr>
          <w:rFonts w:ascii="Times New Roman" w:hAnsi="Times New Roman" w:cs="Times New Roman"/>
          <w:b/>
          <w:sz w:val="24"/>
          <w:szCs w:val="28"/>
          <w:lang w:val="uk-UA"/>
        </w:rPr>
        <w:t>з підлітком – це:</w:t>
      </w:r>
    </w:p>
    <w:p w:rsidR="00180459" w:rsidRPr="00180459" w:rsidRDefault="00180459" w:rsidP="00180459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180459">
        <w:rPr>
          <w:rFonts w:ascii="Times New Roman" w:hAnsi="Times New Roman"/>
          <w:sz w:val="24"/>
          <w:szCs w:val="28"/>
          <w:lang w:val="uk-UA"/>
        </w:rPr>
        <w:t>• Знання його потреб.</w:t>
      </w:r>
    </w:p>
    <w:p w:rsidR="00180459" w:rsidRPr="00180459" w:rsidRDefault="00180459" w:rsidP="00180459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180459">
        <w:rPr>
          <w:rFonts w:ascii="Times New Roman" w:hAnsi="Times New Roman"/>
          <w:sz w:val="24"/>
          <w:szCs w:val="28"/>
          <w:lang w:val="uk-UA"/>
        </w:rPr>
        <w:t>• Розуміння його поведінки.</w:t>
      </w:r>
    </w:p>
    <w:p w:rsidR="00180459" w:rsidRPr="00180459" w:rsidRDefault="00180459" w:rsidP="00180459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180459">
        <w:rPr>
          <w:rFonts w:ascii="Times New Roman" w:hAnsi="Times New Roman"/>
          <w:sz w:val="24"/>
          <w:szCs w:val="28"/>
          <w:lang w:val="uk-UA"/>
        </w:rPr>
        <w:t>• Діалог</w:t>
      </w:r>
      <w:r w:rsidR="00464D1B">
        <w:rPr>
          <w:rFonts w:ascii="Times New Roman" w:hAnsi="Times New Roman"/>
          <w:sz w:val="24"/>
          <w:szCs w:val="28"/>
          <w:lang w:val="uk-UA"/>
        </w:rPr>
        <w:t>,</w:t>
      </w:r>
      <w:r w:rsidRPr="00180459">
        <w:rPr>
          <w:rFonts w:ascii="Times New Roman" w:hAnsi="Times New Roman"/>
          <w:sz w:val="24"/>
          <w:szCs w:val="28"/>
          <w:lang w:val="uk-UA"/>
        </w:rPr>
        <w:t xml:space="preserve"> а не монолог. </w:t>
      </w:r>
    </w:p>
    <w:p w:rsidR="00180459" w:rsidRPr="00180459" w:rsidRDefault="00180459" w:rsidP="00180459">
      <w:pPr>
        <w:spacing w:after="0"/>
        <w:rPr>
          <w:rFonts w:ascii="Times New Roman" w:hAnsi="Times New Roman"/>
          <w:szCs w:val="28"/>
          <w:lang w:val="uk-UA"/>
        </w:rPr>
      </w:pPr>
      <w:r w:rsidRPr="00180459">
        <w:rPr>
          <w:rFonts w:ascii="Times New Roman" w:hAnsi="Times New Roman"/>
          <w:sz w:val="24"/>
          <w:szCs w:val="28"/>
          <w:lang w:val="uk-UA"/>
        </w:rPr>
        <w:t>• Діалог передбачає партнерську розмову</w:t>
      </w:r>
      <w:r w:rsidRPr="00180459">
        <w:rPr>
          <w:rFonts w:ascii="Times New Roman" w:hAnsi="Times New Roman"/>
          <w:szCs w:val="28"/>
          <w:lang w:val="uk-UA"/>
        </w:rPr>
        <w:t>, а не повчальну.</w:t>
      </w:r>
    </w:p>
    <w:p w:rsidR="00180459" w:rsidRPr="00180459" w:rsidRDefault="00180459" w:rsidP="00180459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180459">
        <w:rPr>
          <w:rFonts w:ascii="Times New Roman" w:hAnsi="Times New Roman"/>
          <w:szCs w:val="28"/>
          <w:lang w:val="uk-UA"/>
        </w:rPr>
        <w:t>• Діалог дає можли</w:t>
      </w:r>
      <w:r w:rsidRPr="00180459">
        <w:rPr>
          <w:rFonts w:ascii="Times New Roman" w:hAnsi="Times New Roman"/>
          <w:sz w:val="24"/>
          <w:szCs w:val="28"/>
          <w:lang w:val="uk-UA"/>
        </w:rPr>
        <w:t>вість висловитись і вислухати.</w:t>
      </w:r>
    </w:p>
    <w:p w:rsidR="00180459" w:rsidRPr="00180459" w:rsidRDefault="00180459" w:rsidP="00180459">
      <w:pPr>
        <w:spacing w:after="0"/>
        <w:jc w:val="center"/>
        <w:rPr>
          <w:rFonts w:ascii="Times New Roman" w:hAnsi="Times New Roman"/>
          <w:b/>
          <w:sz w:val="24"/>
          <w:szCs w:val="28"/>
          <w:lang w:val="uk-UA"/>
        </w:rPr>
      </w:pPr>
      <w:r w:rsidRPr="00180459">
        <w:rPr>
          <w:rFonts w:ascii="Times New Roman" w:hAnsi="Times New Roman"/>
          <w:b/>
          <w:sz w:val="24"/>
          <w:szCs w:val="28"/>
          <w:lang w:val="uk-UA"/>
        </w:rPr>
        <w:t>Ефективному спілкуванню з підлітком заважає:</w:t>
      </w:r>
    </w:p>
    <w:p w:rsidR="00180459" w:rsidRPr="00180459" w:rsidRDefault="00180459" w:rsidP="00180459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180459">
        <w:rPr>
          <w:rFonts w:ascii="Times New Roman" w:hAnsi="Times New Roman"/>
          <w:sz w:val="24"/>
          <w:szCs w:val="28"/>
          <w:lang w:val="uk-UA"/>
        </w:rPr>
        <w:t>• Надмірна опіка.</w:t>
      </w:r>
    </w:p>
    <w:p w:rsidR="00180459" w:rsidRPr="00180459" w:rsidRDefault="00180459" w:rsidP="00180459">
      <w:pPr>
        <w:spacing w:after="0"/>
        <w:rPr>
          <w:rFonts w:ascii="Times New Roman" w:hAnsi="Times New Roman"/>
          <w:sz w:val="24"/>
          <w:szCs w:val="28"/>
          <w:lang w:val="uk-UA"/>
        </w:rPr>
      </w:pPr>
      <w:r w:rsidRPr="00180459">
        <w:rPr>
          <w:rFonts w:ascii="Times New Roman" w:hAnsi="Times New Roman"/>
          <w:sz w:val="24"/>
          <w:szCs w:val="28"/>
          <w:lang w:val="uk-UA"/>
        </w:rPr>
        <w:t>• Надмірний контроль.</w:t>
      </w:r>
    </w:p>
    <w:p w:rsidR="00005E3A" w:rsidRPr="00180459" w:rsidRDefault="00180459" w:rsidP="00180459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80459">
        <w:rPr>
          <w:noProof/>
          <w:sz w:val="20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219075</wp:posOffset>
            </wp:positionV>
            <wp:extent cx="25146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436" y="21168"/>
                <wp:lineTo x="2143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k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0459">
        <w:rPr>
          <w:rFonts w:ascii="Times New Roman" w:hAnsi="Times New Roman"/>
          <w:sz w:val="24"/>
          <w:szCs w:val="28"/>
          <w:lang w:val="uk-UA"/>
        </w:rPr>
        <w:t xml:space="preserve">• Недовіра </w:t>
      </w:r>
      <w:r w:rsidRPr="00180459">
        <w:rPr>
          <w:rFonts w:ascii="Times New Roman" w:hAnsi="Times New Roman"/>
          <w:szCs w:val="28"/>
          <w:lang w:val="uk-UA"/>
        </w:rPr>
        <w:t>під</w:t>
      </w:r>
      <w:r w:rsidRPr="00180459">
        <w:rPr>
          <w:rFonts w:ascii="Times New Roman" w:hAnsi="Times New Roman"/>
          <w:sz w:val="24"/>
          <w:szCs w:val="28"/>
          <w:lang w:val="uk-UA"/>
        </w:rPr>
        <w:t>літка до батьків</w:t>
      </w:r>
      <w:r w:rsidRPr="007E33B3">
        <w:rPr>
          <w:rFonts w:ascii="Times New Roman" w:hAnsi="Times New Roman"/>
          <w:sz w:val="28"/>
          <w:szCs w:val="28"/>
          <w:lang w:val="uk-UA"/>
        </w:rPr>
        <w:t>.</w:t>
      </w:r>
      <w:r w:rsidR="0001519F" w:rsidRPr="0018045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5A0F02" w:rsidRPr="005A0F02" w:rsidRDefault="005A0F02" w:rsidP="007563B7">
      <w:pPr>
        <w:spacing w:after="0"/>
        <w:rPr>
          <w:rFonts w:ascii="Times New Roman" w:hAnsi="Times New Roman"/>
          <w:bCs/>
          <w:iCs/>
          <w:sz w:val="24"/>
          <w:szCs w:val="28"/>
          <w:lang w:val="uk-UA"/>
        </w:rPr>
      </w:pPr>
    </w:p>
    <w:p w:rsidR="00005E3A" w:rsidRDefault="00005E3A" w:rsidP="00276A6C">
      <w:pPr>
        <w:spacing w:line="240" w:lineRule="auto"/>
        <w:rPr>
          <w:sz w:val="20"/>
          <w:lang w:val="uk-UA"/>
        </w:rPr>
      </w:pPr>
    </w:p>
    <w:p w:rsidR="00174FEC" w:rsidRDefault="00174FEC" w:rsidP="00276A6C">
      <w:pPr>
        <w:spacing w:line="240" w:lineRule="auto"/>
        <w:rPr>
          <w:sz w:val="20"/>
          <w:lang w:val="uk-UA"/>
        </w:rPr>
      </w:pPr>
    </w:p>
    <w:p w:rsidR="00174FEC" w:rsidRDefault="00174FEC" w:rsidP="00276A6C">
      <w:pPr>
        <w:spacing w:line="240" w:lineRule="auto"/>
        <w:rPr>
          <w:sz w:val="20"/>
          <w:lang w:val="uk-UA"/>
        </w:rPr>
      </w:pPr>
    </w:p>
    <w:p w:rsidR="00174FEC" w:rsidRDefault="00174FEC" w:rsidP="00276A6C">
      <w:pPr>
        <w:spacing w:line="240" w:lineRule="auto"/>
        <w:rPr>
          <w:sz w:val="20"/>
          <w:lang w:val="uk-UA"/>
        </w:rPr>
      </w:pPr>
    </w:p>
    <w:p w:rsidR="00174FEC" w:rsidRDefault="00174FEC" w:rsidP="00276A6C">
      <w:pPr>
        <w:spacing w:line="240" w:lineRule="auto"/>
        <w:rPr>
          <w:sz w:val="20"/>
          <w:lang w:val="uk-UA"/>
        </w:rPr>
      </w:pPr>
    </w:p>
    <w:p w:rsidR="00174FEC" w:rsidRDefault="00174FEC" w:rsidP="00276A6C">
      <w:pPr>
        <w:spacing w:line="240" w:lineRule="auto"/>
        <w:rPr>
          <w:sz w:val="20"/>
          <w:lang w:val="uk-UA"/>
        </w:rPr>
      </w:pPr>
      <w:bookmarkStart w:id="0" w:name="_GoBack"/>
      <w:bookmarkEnd w:id="0"/>
    </w:p>
    <w:p w:rsidR="00005E3A" w:rsidRPr="00005E3A" w:rsidRDefault="00005E3A" w:rsidP="00005E3A">
      <w:pPr>
        <w:spacing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005E3A">
        <w:rPr>
          <w:rFonts w:ascii="Times New Roman" w:hAnsi="Times New Roman"/>
          <w:b/>
          <w:sz w:val="36"/>
          <w:lang w:val="uk-UA"/>
        </w:rPr>
        <w:lastRenderedPageBreak/>
        <w:t xml:space="preserve">Профілактика </w:t>
      </w:r>
    </w:p>
    <w:p w:rsidR="00005E3A" w:rsidRPr="00005E3A" w:rsidRDefault="00005E3A" w:rsidP="00005E3A">
      <w:pPr>
        <w:spacing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005E3A">
        <w:rPr>
          <w:rFonts w:ascii="Times New Roman" w:hAnsi="Times New Roman"/>
          <w:b/>
          <w:sz w:val="36"/>
          <w:lang w:val="uk-UA"/>
        </w:rPr>
        <w:t xml:space="preserve">алкогольної залежності </w:t>
      </w:r>
    </w:p>
    <w:p w:rsidR="00005E3A" w:rsidRDefault="00005E3A" w:rsidP="00005E3A">
      <w:pPr>
        <w:spacing w:line="240" w:lineRule="auto"/>
        <w:jc w:val="center"/>
        <w:rPr>
          <w:rFonts w:ascii="Times New Roman" w:hAnsi="Times New Roman"/>
          <w:b/>
          <w:sz w:val="36"/>
          <w:lang w:val="uk-UA"/>
        </w:rPr>
      </w:pPr>
      <w:r w:rsidRPr="00005E3A">
        <w:rPr>
          <w:rFonts w:ascii="Times New Roman" w:hAnsi="Times New Roman"/>
          <w:b/>
          <w:sz w:val="36"/>
          <w:lang w:val="uk-UA"/>
        </w:rPr>
        <w:t>серед підлітків</w:t>
      </w:r>
    </w:p>
    <w:p w:rsidR="0001519F" w:rsidRDefault="0001519F" w:rsidP="00005E3A">
      <w:pPr>
        <w:spacing w:line="240" w:lineRule="auto"/>
        <w:jc w:val="center"/>
        <w:rPr>
          <w:rFonts w:ascii="Times New Roman" w:hAnsi="Times New Roman"/>
          <w:b/>
          <w:sz w:val="36"/>
          <w:lang w:val="uk-UA"/>
        </w:rPr>
      </w:pPr>
    </w:p>
    <w:p w:rsidR="0001519F" w:rsidRDefault="005A0F02" w:rsidP="00005E3A">
      <w:pPr>
        <w:spacing w:line="240" w:lineRule="auto"/>
        <w:jc w:val="center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281305</wp:posOffset>
            </wp:positionV>
            <wp:extent cx="2783840" cy="2783840"/>
            <wp:effectExtent l="0" t="0" r="0" b="0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zeXuwZRi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63B7" w:rsidRPr="003F70F2" w:rsidRDefault="003F70F2" w:rsidP="007563B7">
      <w:pPr>
        <w:pStyle w:val="3"/>
        <w:widowControl w:val="0"/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3F70F2">
        <w:rPr>
          <w:rFonts w:ascii="Times New Roman" w:hAnsi="Times New Roman"/>
          <w:b/>
          <w:color w:val="000000" w:themeColor="text1"/>
          <w:lang w:val="uk-UA"/>
        </w:rPr>
        <w:t>Як розповісти підлітку про шкоду алкогольних напоїв?</w:t>
      </w:r>
    </w:p>
    <w:p w:rsidR="007563B7" w:rsidRPr="003F70F2" w:rsidRDefault="007563B7" w:rsidP="007563B7">
      <w:pPr>
        <w:pStyle w:val="3"/>
        <w:widowControl w:val="0"/>
        <w:rPr>
          <w:b/>
          <w:bCs/>
          <w:color w:val="000000" w:themeColor="text1"/>
        </w:rPr>
      </w:pPr>
      <w:r w:rsidRPr="003F70F2">
        <w:rPr>
          <w:b/>
          <w:bCs/>
          <w:color w:val="000000" w:themeColor="text1"/>
        </w:rPr>
        <w:t> </w:t>
      </w:r>
    </w:p>
    <w:p w:rsidR="007563B7" w:rsidRPr="003F70F2" w:rsidRDefault="007563B7" w:rsidP="003F70F2">
      <w:pPr>
        <w:widowControl w:val="0"/>
        <w:spacing w:after="0"/>
        <w:ind w:firstLine="212"/>
        <w:jc w:val="both"/>
        <w:rPr>
          <w:rFonts w:ascii="Times New Roman" w:hAnsi="Times New Roman"/>
          <w:color w:val="000000" w:themeColor="text1"/>
          <w:lang w:val="uk-UA"/>
        </w:rPr>
      </w:pPr>
      <w:r w:rsidRPr="003F70F2">
        <w:rPr>
          <w:rFonts w:ascii="Times New Roman" w:hAnsi="Times New Roman"/>
          <w:color w:val="000000" w:themeColor="text1"/>
        </w:rPr>
        <w:t xml:space="preserve">У першу </w:t>
      </w:r>
      <w:proofErr w:type="spellStart"/>
      <w:r w:rsidRPr="003F70F2">
        <w:rPr>
          <w:rFonts w:ascii="Times New Roman" w:hAnsi="Times New Roman"/>
          <w:color w:val="000000" w:themeColor="text1"/>
        </w:rPr>
        <w:t>чергу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розкажіть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про те,</w:t>
      </w:r>
      <w:r w:rsidR="00464D1B">
        <w:rPr>
          <w:rFonts w:ascii="Times New Roman" w:hAnsi="Times New Roman"/>
          <w:color w:val="000000" w:themeColor="text1"/>
          <w:lang w:val="uk-UA"/>
        </w:rPr>
        <w:t xml:space="preserve"> що</w:t>
      </w:r>
      <w:r w:rsidRPr="003F70F2">
        <w:rPr>
          <w:rFonts w:ascii="Times New Roman" w:hAnsi="Times New Roman"/>
          <w:color w:val="000000" w:themeColor="text1"/>
        </w:rPr>
        <w:t xml:space="preserve"> алкоголь </w:t>
      </w:r>
      <w:proofErr w:type="spellStart"/>
      <w:r w:rsidRPr="003F70F2">
        <w:rPr>
          <w:rFonts w:ascii="Times New Roman" w:hAnsi="Times New Roman"/>
          <w:color w:val="000000" w:themeColor="text1"/>
        </w:rPr>
        <w:t>викликає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звикання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не </w:t>
      </w:r>
      <w:proofErr w:type="spellStart"/>
      <w:r w:rsidRPr="003F70F2">
        <w:rPr>
          <w:rFonts w:ascii="Times New Roman" w:hAnsi="Times New Roman"/>
          <w:color w:val="000000" w:themeColor="text1"/>
        </w:rPr>
        <w:t>тільки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на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психологічному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але й на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фізіологічному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proofErr w:type="gramStart"/>
      <w:r w:rsidRPr="003F70F2">
        <w:rPr>
          <w:rFonts w:ascii="Times New Roman" w:hAnsi="Times New Roman"/>
          <w:b/>
          <w:color w:val="000000" w:themeColor="text1"/>
        </w:rPr>
        <w:lastRenderedPageBreak/>
        <w:t>р</w:t>
      </w:r>
      <w:proofErr w:type="gramEnd"/>
      <w:r w:rsidRPr="003F70F2">
        <w:rPr>
          <w:rFonts w:ascii="Times New Roman" w:hAnsi="Times New Roman"/>
          <w:b/>
          <w:color w:val="000000" w:themeColor="text1"/>
        </w:rPr>
        <w:t>івні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>.</w:t>
      </w:r>
      <w:r w:rsidR="004B2A6A" w:rsidRPr="003F70F2">
        <w:rPr>
          <w:rFonts w:ascii="Times New Roman" w:hAnsi="Times New Roman"/>
          <w:color w:val="000000" w:themeColor="text1"/>
          <w:lang w:val="uk-UA"/>
        </w:rPr>
        <w:t xml:space="preserve">Тобто </w:t>
      </w:r>
      <w:proofErr w:type="spellStart"/>
      <w:r w:rsidRPr="003F70F2">
        <w:rPr>
          <w:rFonts w:ascii="Times New Roman" w:hAnsi="Times New Roman"/>
          <w:color w:val="000000" w:themeColor="text1"/>
        </w:rPr>
        <w:t>організм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людини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що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потрапила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в </w:t>
      </w:r>
      <w:proofErr w:type="spellStart"/>
      <w:r w:rsidRPr="003F70F2">
        <w:rPr>
          <w:rFonts w:ascii="Times New Roman" w:hAnsi="Times New Roman"/>
          <w:color w:val="000000" w:themeColor="text1"/>
        </w:rPr>
        <w:t>залежність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від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випивки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запускає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програму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руйнування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3F70F2">
        <w:rPr>
          <w:rFonts w:ascii="Times New Roman" w:hAnsi="Times New Roman"/>
          <w:color w:val="000000" w:themeColor="text1"/>
        </w:rPr>
        <w:t>Переконайте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4B2A6A" w:rsidRPr="003F70F2">
        <w:rPr>
          <w:rFonts w:ascii="Times New Roman" w:hAnsi="Times New Roman"/>
          <w:color w:val="000000" w:themeColor="text1"/>
          <w:lang w:val="uk-UA"/>
        </w:rPr>
        <w:t>п</w:t>
      </w:r>
      <w:proofErr w:type="gramEnd"/>
      <w:r w:rsidR="004B2A6A" w:rsidRPr="003F70F2">
        <w:rPr>
          <w:rFonts w:ascii="Times New Roman" w:hAnsi="Times New Roman"/>
          <w:color w:val="000000" w:themeColor="text1"/>
          <w:lang w:val="uk-UA"/>
        </w:rPr>
        <w:t>ідлітка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що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до </w:t>
      </w:r>
      <w:proofErr w:type="spellStart"/>
      <w:r w:rsidRPr="003F70F2">
        <w:rPr>
          <w:rFonts w:ascii="Times New Roman" w:hAnsi="Times New Roman"/>
          <w:color w:val="000000" w:themeColor="text1"/>
        </w:rPr>
        <w:t>алкогольної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залежності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може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привести не </w:t>
      </w:r>
      <w:proofErr w:type="spellStart"/>
      <w:r w:rsidRPr="003F70F2">
        <w:rPr>
          <w:rFonts w:ascii="Times New Roman" w:hAnsi="Times New Roman"/>
          <w:color w:val="000000" w:themeColor="text1"/>
        </w:rPr>
        <w:t>тільки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зловживання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міцними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спиртними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напоями, а й банальна </w:t>
      </w:r>
      <w:proofErr w:type="spellStart"/>
      <w:r w:rsidRPr="003F70F2">
        <w:rPr>
          <w:rFonts w:ascii="Times New Roman" w:hAnsi="Times New Roman"/>
          <w:color w:val="000000" w:themeColor="text1"/>
        </w:rPr>
        <w:t>звичка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піднімати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собі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настрій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пляшкою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пива </w:t>
      </w:r>
      <w:proofErr w:type="spellStart"/>
      <w:r w:rsidRPr="003F70F2">
        <w:rPr>
          <w:rFonts w:ascii="Times New Roman" w:hAnsi="Times New Roman"/>
          <w:color w:val="000000" w:themeColor="text1"/>
        </w:rPr>
        <w:t>або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слабоалкогольного коктейлю.</w:t>
      </w:r>
    </w:p>
    <w:p w:rsidR="003F70F2" w:rsidRPr="003F70F2" w:rsidRDefault="003F70F2" w:rsidP="003F70F2">
      <w:pPr>
        <w:widowControl w:val="0"/>
        <w:spacing w:after="0" w:line="240" w:lineRule="auto"/>
        <w:ind w:firstLine="212"/>
        <w:jc w:val="both"/>
        <w:rPr>
          <w:rFonts w:ascii="Times New Roman" w:hAnsi="Times New Roman"/>
          <w:color w:val="000000" w:themeColor="text1"/>
          <w:lang w:val="uk-UA"/>
        </w:rPr>
      </w:pPr>
    </w:p>
    <w:p w:rsidR="007563B7" w:rsidRPr="003F70F2" w:rsidRDefault="007563B7" w:rsidP="003F70F2">
      <w:pPr>
        <w:widowControl w:val="0"/>
        <w:spacing w:after="0"/>
        <w:ind w:firstLine="212"/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3F70F2">
        <w:rPr>
          <w:rFonts w:ascii="Times New Roman" w:hAnsi="Times New Roman"/>
          <w:color w:val="000000" w:themeColor="text1"/>
        </w:rPr>
        <w:t>Перерахуйте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традиційні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захворювання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людей,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що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зловживають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алкоголем</w:t>
      </w:r>
      <w:r w:rsidRPr="003F70F2">
        <w:rPr>
          <w:rFonts w:ascii="Times New Roman" w:hAnsi="Times New Roman"/>
          <w:color w:val="000000" w:themeColor="text1"/>
        </w:rPr>
        <w:t xml:space="preserve">. Але, </w:t>
      </w:r>
      <w:proofErr w:type="spellStart"/>
      <w:r w:rsidRPr="003F70F2">
        <w:rPr>
          <w:rFonts w:ascii="Times New Roman" w:hAnsi="Times New Roman"/>
          <w:color w:val="000000" w:themeColor="text1"/>
        </w:rPr>
        <w:t>приділяйте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основну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увагу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не тому, як </w:t>
      </w:r>
      <w:proofErr w:type="spellStart"/>
      <w:r w:rsidRPr="003F70F2">
        <w:rPr>
          <w:rFonts w:ascii="Times New Roman" w:hAnsi="Times New Roman"/>
          <w:color w:val="000000" w:themeColor="text1"/>
        </w:rPr>
        <w:t>хвороби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"</w:t>
      </w:r>
      <w:proofErr w:type="spellStart"/>
      <w:r w:rsidRPr="003F70F2">
        <w:rPr>
          <w:rFonts w:ascii="Times New Roman" w:hAnsi="Times New Roman"/>
          <w:color w:val="000000" w:themeColor="text1"/>
        </w:rPr>
        <w:t>псують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" </w:t>
      </w:r>
      <w:proofErr w:type="spellStart"/>
      <w:r w:rsidRPr="003F70F2">
        <w:rPr>
          <w:rFonts w:ascii="Times New Roman" w:hAnsi="Times New Roman"/>
          <w:color w:val="000000" w:themeColor="text1"/>
        </w:rPr>
        <w:t>людський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організм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а тому, </w:t>
      </w:r>
      <w:proofErr w:type="spellStart"/>
      <w:r w:rsidRPr="003F70F2">
        <w:rPr>
          <w:rFonts w:ascii="Times New Roman" w:hAnsi="Times New Roman"/>
          <w:color w:val="000000" w:themeColor="text1"/>
        </w:rPr>
        <w:t>які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проблеми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набуває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хворий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: </w:t>
      </w:r>
      <w:proofErr w:type="spellStart"/>
      <w:r w:rsidRPr="003F70F2">
        <w:rPr>
          <w:rFonts w:ascii="Times New Roman" w:hAnsi="Times New Roman"/>
          <w:color w:val="000000" w:themeColor="text1"/>
        </w:rPr>
        <w:t>неможливість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займатися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спортом, </w:t>
      </w:r>
      <w:proofErr w:type="spellStart"/>
      <w:r w:rsidRPr="003F70F2">
        <w:rPr>
          <w:rFonts w:ascii="Times New Roman" w:hAnsi="Times New Roman"/>
          <w:color w:val="000000" w:themeColor="text1"/>
        </w:rPr>
        <w:t>помітні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погіршення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в </w:t>
      </w:r>
      <w:proofErr w:type="spellStart"/>
      <w:r w:rsidRPr="003F70F2">
        <w:rPr>
          <w:rFonts w:ascii="Times New Roman" w:hAnsi="Times New Roman"/>
          <w:color w:val="000000" w:themeColor="text1"/>
        </w:rPr>
        <w:t>зовнішності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і т.п. А, </w:t>
      </w:r>
      <w:proofErr w:type="spellStart"/>
      <w:proofErr w:type="gramStart"/>
      <w:r w:rsidRPr="003F70F2">
        <w:rPr>
          <w:rFonts w:ascii="Times New Roman" w:hAnsi="Times New Roman"/>
          <w:color w:val="000000" w:themeColor="text1"/>
        </w:rPr>
        <w:t>кр</w:t>
      </w:r>
      <w:proofErr w:type="gramEnd"/>
      <w:r w:rsidRPr="003F70F2">
        <w:rPr>
          <w:rFonts w:ascii="Times New Roman" w:hAnsi="Times New Roman"/>
          <w:color w:val="000000" w:themeColor="text1"/>
        </w:rPr>
        <w:t>ім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хвороб, </w:t>
      </w:r>
      <w:proofErr w:type="spellStart"/>
      <w:r w:rsidRPr="003F70F2">
        <w:rPr>
          <w:rFonts w:ascii="Times New Roman" w:hAnsi="Times New Roman"/>
          <w:color w:val="000000" w:themeColor="text1"/>
        </w:rPr>
        <w:t>алкоголізм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призводить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до </w:t>
      </w:r>
      <w:proofErr w:type="spellStart"/>
      <w:r w:rsidRPr="003F70F2">
        <w:rPr>
          <w:rFonts w:ascii="Times New Roman" w:hAnsi="Times New Roman"/>
          <w:color w:val="000000" w:themeColor="text1"/>
        </w:rPr>
        <w:t>змін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особистості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. З </w:t>
      </w:r>
      <w:proofErr w:type="spellStart"/>
      <w:r w:rsidRPr="003F70F2">
        <w:rPr>
          <w:rFonts w:ascii="Times New Roman" w:hAnsi="Times New Roman"/>
          <w:color w:val="000000" w:themeColor="text1"/>
        </w:rPr>
        <w:t>вільно</w:t>
      </w:r>
      <w:proofErr w:type="spellEnd"/>
      <w:r w:rsidR="006D4BFB">
        <w:rPr>
          <w:rFonts w:ascii="Times New Roman" w:hAnsi="Times New Roman"/>
          <w:color w:val="000000" w:themeColor="text1"/>
          <w:lang w:val="uk-UA"/>
        </w:rPr>
        <w:t>ї</w:t>
      </w:r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людини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керуючого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своїм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життям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під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впливом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випивки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можна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перетворитися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на раба, </w:t>
      </w:r>
      <w:proofErr w:type="spellStart"/>
      <w:r w:rsidRPr="003F70F2">
        <w:rPr>
          <w:rFonts w:ascii="Times New Roman" w:hAnsi="Times New Roman"/>
          <w:color w:val="000000" w:themeColor="text1"/>
        </w:rPr>
        <w:t>який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не </w:t>
      </w:r>
      <w:proofErr w:type="spellStart"/>
      <w:r w:rsidRPr="003F70F2">
        <w:rPr>
          <w:rFonts w:ascii="Times New Roman" w:hAnsi="Times New Roman"/>
          <w:color w:val="000000" w:themeColor="text1"/>
        </w:rPr>
        <w:t>здатний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ні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на </w:t>
      </w:r>
      <w:proofErr w:type="spellStart"/>
      <w:r w:rsidRPr="003F70F2">
        <w:rPr>
          <w:rFonts w:ascii="Times New Roman" w:hAnsi="Times New Roman"/>
          <w:color w:val="000000" w:themeColor="text1"/>
        </w:rPr>
        <w:t>які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досягнення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а, так само - </w:t>
      </w:r>
      <w:proofErr w:type="spellStart"/>
      <w:r w:rsidRPr="003F70F2">
        <w:rPr>
          <w:rFonts w:ascii="Times New Roman" w:hAnsi="Times New Roman"/>
          <w:color w:val="000000" w:themeColor="text1"/>
        </w:rPr>
        <w:t>втратити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повагу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рідних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і </w:t>
      </w:r>
      <w:proofErr w:type="spellStart"/>
      <w:r w:rsidRPr="003F70F2">
        <w:rPr>
          <w:rFonts w:ascii="Times New Roman" w:hAnsi="Times New Roman"/>
          <w:color w:val="000000" w:themeColor="text1"/>
        </w:rPr>
        <w:t>друзів</w:t>
      </w:r>
      <w:proofErr w:type="spellEnd"/>
      <w:r w:rsidR="003F70F2" w:rsidRPr="003F70F2">
        <w:rPr>
          <w:rFonts w:ascii="Times New Roman" w:hAnsi="Times New Roman"/>
          <w:color w:val="000000" w:themeColor="text1"/>
          <w:lang w:val="uk-UA"/>
        </w:rPr>
        <w:t>.</w:t>
      </w:r>
    </w:p>
    <w:p w:rsidR="004B2A6A" w:rsidRPr="003F70F2" w:rsidRDefault="003F70F2" w:rsidP="004B2A6A">
      <w:pPr>
        <w:widowControl w:val="0"/>
        <w:spacing w:after="280" w:line="240" w:lineRule="auto"/>
        <w:ind w:firstLine="212"/>
        <w:jc w:val="both"/>
        <w:rPr>
          <w:rFonts w:ascii="Times New Roman" w:hAnsi="Times New Roman"/>
          <w:color w:val="000000" w:themeColor="text1"/>
          <w:lang w:val="uk-UA"/>
        </w:rPr>
      </w:pPr>
      <w:r w:rsidRPr="003F70F2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1905</wp:posOffset>
            </wp:positionV>
            <wp:extent cx="2809875" cy="1304925"/>
            <wp:effectExtent l="0" t="0" r="9525" b="9525"/>
            <wp:wrapNone/>
            <wp:docPr id="4" name="Рисунок 4" descr="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2A6A" w:rsidRPr="003F70F2" w:rsidRDefault="004B2A6A" w:rsidP="004B2A6A">
      <w:pPr>
        <w:widowControl w:val="0"/>
        <w:spacing w:after="280" w:line="240" w:lineRule="auto"/>
        <w:ind w:firstLine="212"/>
        <w:jc w:val="both"/>
        <w:rPr>
          <w:rFonts w:ascii="Times New Roman" w:hAnsi="Times New Roman"/>
          <w:color w:val="000000" w:themeColor="text1"/>
          <w:lang w:val="uk-UA"/>
        </w:rPr>
      </w:pPr>
    </w:p>
    <w:p w:rsidR="007563B7" w:rsidRPr="003F70F2" w:rsidRDefault="007563B7" w:rsidP="003F70F2">
      <w:pPr>
        <w:widowControl w:val="0"/>
        <w:spacing w:after="280"/>
        <w:ind w:firstLine="167"/>
        <w:jc w:val="both"/>
        <w:rPr>
          <w:rFonts w:ascii="Times New Roman" w:hAnsi="Times New Roman"/>
          <w:color w:val="000000" w:themeColor="text1"/>
        </w:rPr>
      </w:pPr>
      <w:r w:rsidRPr="003F70F2">
        <w:rPr>
          <w:color w:val="000000" w:themeColor="text1"/>
        </w:rPr>
        <w:t> 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Розвійте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поширені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міфи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про алкоголь:</w:t>
      </w:r>
      <w:r w:rsidRPr="003F70F2">
        <w:rPr>
          <w:rFonts w:ascii="Times New Roman" w:hAnsi="Times New Roman"/>
          <w:color w:val="000000" w:themeColor="text1"/>
        </w:rPr>
        <w:t xml:space="preserve"> алкоголь не </w:t>
      </w:r>
      <w:proofErr w:type="spellStart"/>
      <w:r w:rsidRPr="003F70F2">
        <w:rPr>
          <w:rFonts w:ascii="Times New Roman" w:hAnsi="Times New Roman"/>
          <w:color w:val="000000" w:themeColor="text1"/>
        </w:rPr>
        <w:t>допомагає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зігрітися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в холод, не </w:t>
      </w:r>
      <w:proofErr w:type="spellStart"/>
      <w:r w:rsidRPr="003F70F2">
        <w:rPr>
          <w:rFonts w:ascii="Times New Roman" w:hAnsi="Times New Roman"/>
          <w:color w:val="000000" w:themeColor="text1"/>
        </w:rPr>
        <w:t>знімає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стрес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не </w:t>
      </w:r>
      <w:proofErr w:type="spellStart"/>
      <w:r w:rsidRPr="003F70F2">
        <w:rPr>
          <w:rFonts w:ascii="Times New Roman" w:hAnsi="Times New Roman"/>
          <w:color w:val="000000" w:themeColor="text1"/>
        </w:rPr>
        <w:t>знижує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тиск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не </w:t>
      </w:r>
      <w:proofErr w:type="spellStart"/>
      <w:r w:rsidRPr="003F70F2">
        <w:rPr>
          <w:rFonts w:ascii="Times New Roman" w:hAnsi="Times New Roman"/>
          <w:color w:val="000000" w:themeColor="text1"/>
        </w:rPr>
        <w:t>посилює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потенцію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і не </w:t>
      </w:r>
      <w:proofErr w:type="spellStart"/>
      <w:r w:rsidRPr="003F70F2">
        <w:rPr>
          <w:rFonts w:ascii="Times New Roman" w:hAnsi="Times New Roman"/>
          <w:color w:val="000000" w:themeColor="text1"/>
        </w:rPr>
        <w:t>лікує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застуду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Pr="003F70F2">
        <w:rPr>
          <w:rFonts w:ascii="Times New Roman" w:hAnsi="Times New Roman"/>
          <w:color w:val="000000" w:themeColor="text1"/>
        </w:rPr>
        <w:t>Алкоголік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вже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ніколи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не </w:t>
      </w:r>
      <w:proofErr w:type="spellStart"/>
      <w:r w:rsidRPr="003F70F2">
        <w:rPr>
          <w:rFonts w:ascii="Times New Roman" w:hAnsi="Times New Roman"/>
          <w:color w:val="000000" w:themeColor="text1"/>
        </w:rPr>
        <w:t>навчиться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пити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в </w:t>
      </w:r>
      <w:proofErr w:type="spellStart"/>
      <w:proofErr w:type="gramStart"/>
      <w:r w:rsidRPr="003F70F2">
        <w:rPr>
          <w:rFonts w:ascii="Times New Roman" w:hAnsi="Times New Roman"/>
          <w:color w:val="000000" w:themeColor="text1"/>
        </w:rPr>
        <w:t>міру</w:t>
      </w:r>
      <w:proofErr w:type="spellEnd"/>
      <w:proofErr w:type="gramEnd"/>
      <w:r w:rsidRPr="003F70F2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3F70F2">
        <w:rPr>
          <w:rFonts w:ascii="Times New Roman" w:hAnsi="Times New Roman"/>
          <w:color w:val="000000" w:themeColor="text1"/>
        </w:rPr>
        <w:t>він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може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тільки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лише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повністю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відмовитися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від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випивки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якщо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пройде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лікування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і проявить </w:t>
      </w:r>
      <w:proofErr w:type="spellStart"/>
      <w:r w:rsidRPr="003F70F2">
        <w:rPr>
          <w:rFonts w:ascii="Times New Roman" w:hAnsi="Times New Roman"/>
          <w:color w:val="000000" w:themeColor="text1"/>
        </w:rPr>
        <w:lastRenderedPageBreak/>
        <w:t>незвичайну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витримку</w:t>
      </w:r>
      <w:proofErr w:type="spellEnd"/>
      <w:r w:rsidRPr="003F70F2">
        <w:rPr>
          <w:rFonts w:ascii="Times New Roman" w:hAnsi="Times New Roman"/>
          <w:color w:val="000000" w:themeColor="text1"/>
        </w:rPr>
        <w:t>.</w:t>
      </w:r>
    </w:p>
    <w:p w:rsidR="007563B7" w:rsidRPr="003F70F2" w:rsidRDefault="004B2A6A" w:rsidP="003F70F2">
      <w:pPr>
        <w:widowControl w:val="0"/>
        <w:spacing w:after="280"/>
        <w:ind w:firstLine="167"/>
        <w:jc w:val="both"/>
        <w:rPr>
          <w:rFonts w:ascii="Times New Roman" w:hAnsi="Times New Roman"/>
          <w:color w:val="000000" w:themeColor="text1"/>
        </w:rPr>
      </w:pPr>
      <w:proofErr w:type="spellStart"/>
      <w:r w:rsidRPr="003F70F2">
        <w:rPr>
          <w:rFonts w:ascii="Times New Roman" w:hAnsi="Times New Roman"/>
          <w:color w:val="000000" w:themeColor="text1"/>
        </w:rPr>
        <w:t>Окремо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згадайте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про </w:t>
      </w:r>
      <w:proofErr w:type="spellStart"/>
      <w:r w:rsidRPr="003F70F2">
        <w:rPr>
          <w:rFonts w:ascii="Times New Roman" w:hAnsi="Times New Roman"/>
          <w:color w:val="000000" w:themeColor="text1"/>
        </w:rPr>
        <w:t>улюблені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напої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7563B7" w:rsidRPr="003F70F2">
        <w:rPr>
          <w:rFonts w:ascii="Times New Roman" w:hAnsi="Times New Roman"/>
          <w:color w:val="000000" w:themeColor="text1"/>
        </w:rPr>
        <w:t>п</w:t>
      </w:r>
      <w:proofErr w:type="gramEnd"/>
      <w:r w:rsidR="007563B7" w:rsidRPr="003F70F2">
        <w:rPr>
          <w:rFonts w:ascii="Times New Roman" w:hAnsi="Times New Roman"/>
          <w:color w:val="000000" w:themeColor="text1"/>
        </w:rPr>
        <w:t>ідлітків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солодк</w:t>
      </w:r>
      <w:proofErr w:type="spellEnd"/>
      <w:r w:rsidRPr="003F70F2">
        <w:rPr>
          <w:rFonts w:ascii="Times New Roman" w:hAnsi="Times New Roman"/>
          <w:b/>
          <w:color w:val="000000" w:themeColor="text1"/>
          <w:lang w:val="uk-UA"/>
        </w:rPr>
        <w:t>і</w:t>
      </w:r>
      <w:r w:rsidR="007563B7"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баночн</w:t>
      </w:r>
      <w:proofErr w:type="spellEnd"/>
      <w:r w:rsidRPr="003F70F2">
        <w:rPr>
          <w:rFonts w:ascii="Times New Roman" w:hAnsi="Times New Roman"/>
          <w:b/>
          <w:color w:val="000000" w:themeColor="text1"/>
          <w:lang w:val="uk-UA"/>
        </w:rPr>
        <w:t>і</w:t>
      </w:r>
      <w:r w:rsidR="007563B7"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коктейл</w:t>
      </w:r>
      <w:proofErr w:type="spellEnd"/>
      <w:r w:rsidRPr="003F70F2">
        <w:rPr>
          <w:rFonts w:ascii="Times New Roman" w:hAnsi="Times New Roman"/>
          <w:b/>
          <w:color w:val="000000" w:themeColor="text1"/>
          <w:lang w:val="uk-UA"/>
        </w:rPr>
        <w:t>і</w:t>
      </w:r>
      <w:r w:rsidR="007563B7" w:rsidRPr="003F70F2">
        <w:rPr>
          <w:rFonts w:ascii="Times New Roman" w:hAnsi="Times New Roman"/>
          <w:b/>
          <w:color w:val="000000" w:themeColor="text1"/>
        </w:rPr>
        <w:t xml:space="preserve"> - узаконен</w:t>
      </w:r>
      <w:r w:rsidR="003F70F2">
        <w:rPr>
          <w:rFonts w:ascii="Times New Roman" w:hAnsi="Times New Roman"/>
          <w:b/>
          <w:color w:val="000000" w:themeColor="text1"/>
          <w:lang w:val="uk-UA"/>
        </w:rPr>
        <w:t>у</w:t>
      </w:r>
      <w:r w:rsidR="007563B7" w:rsidRPr="003F70F2">
        <w:rPr>
          <w:rFonts w:ascii="Times New Roman" w:hAnsi="Times New Roman"/>
          <w:b/>
          <w:color w:val="000000" w:themeColor="text1"/>
        </w:rPr>
        <w:t xml:space="preserve"> отрут</w:t>
      </w:r>
      <w:r w:rsidR="003F70F2">
        <w:rPr>
          <w:rFonts w:ascii="Times New Roman" w:hAnsi="Times New Roman"/>
          <w:b/>
          <w:color w:val="000000" w:themeColor="text1"/>
          <w:lang w:val="uk-UA"/>
        </w:rPr>
        <w:t>у</w:t>
      </w:r>
      <w:r w:rsidR="007563B7" w:rsidRPr="003F70F2">
        <w:rPr>
          <w:rFonts w:ascii="Times New Roman" w:hAnsi="Times New Roman"/>
          <w:b/>
          <w:color w:val="000000" w:themeColor="text1"/>
        </w:rPr>
        <w:t>.</w:t>
      </w:r>
      <w:r w:rsidR="007563B7" w:rsidRPr="003F70F2">
        <w:rPr>
          <w:rFonts w:ascii="Times New Roman" w:hAnsi="Times New Roman"/>
          <w:color w:val="000000" w:themeColor="text1"/>
        </w:rPr>
        <w:t xml:space="preserve"> Особливо, про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найшкідливіші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з них - з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додаванням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енергетиків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.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Вміст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алкоголю в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цих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напоях в 1,5 - 2 рази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перевищують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його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рівень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у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пиві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. А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хімічні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сполуки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які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зустрічаються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в таких баночках,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найчастіше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бувають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ще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небезпечніша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ніж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безпосередньо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алкоголь.</w:t>
      </w:r>
    </w:p>
    <w:p w:rsidR="003F70F2" w:rsidRPr="003F70F2" w:rsidRDefault="003F70F2" w:rsidP="003F70F2">
      <w:pPr>
        <w:widowControl w:val="0"/>
        <w:spacing w:after="280"/>
        <w:ind w:firstLine="167"/>
        <w:jc w:val="both"/>
        <w:rPr>
          <w:rFonts w:ascii="Times New Roman" w:hAnsi="Times New Roman"/>
          <w:color w:val="000000" w:themeColor="text1"/>
          <w:lang w:val="uk-UA"/>
        </w:rPr>
      </w:pPr>
      <w:r w:rsidRPr="003F70F2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1172210</wp:posOffset>
            </wp:positionV>
            <wp:extent cx="2695575" cy="1628775"/>
            <wp:effectExtent l="0" t="0" r="9525" b="9525"/>
            <wp:wrapThrough wrapText="bothSides">
              <wp:wrapPolygon edited="0">
                <wp:start x="611" y="0"/>
                <wp:lineTo x="0" y="505"/>
                <wp:lineTo x="0" y="20716"/>
                <wp:lineTo x="305" y="21474"/>
                <wp:lineTo x="611" y="21474"/>
                <wp:lineTo x="20913" y="21474"/>
                <wp:lineTo x="21218" y="21474"/>
                <wp:lineTo x="21524" y="20716"/>
                <wp:lineTo x="21524" y="505"/>
                <wp:lineTo x="20913" y="0"/>
                <wp:lineTo x="611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6348847_main_bi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563B7" w:rsidRPr="003F70F2">
        <w:rPr>
          <w:color w:val="000000" w:themeColor="text1"/>
        </w:rPr>
        <w:t> 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Варто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повідомити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також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що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алкоголь -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це</w:t>
      </w:r>
      <w:proofErr w:type="spellEnd"/>
      <w:r w:rsidR="007563B7"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бізнес</w:t>
      </w:r>
      <w:proofErr w:type="spellEnd"/>
      <w:r w:rsidR="007563B7" w:rsidRPr="003F70F2">
        <w:rPr>
          <w:rFonts w:ascii="Times New Roman" w:hAnsi="Times New Roman"/>
          <w:b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що</w:t>
      </w:r>
      <w:proofErr w:type="spellEnd"/>
      <w:r w:rsidR="007563B7" w:rsidRPr="003F70F2">
        <w:rPr>
          <w:rFonts w:ascii="Times New Roman" w:hAnsi="Times New Roman"/>
          <w:b/>
          <w:color w:val="000000" w:themeColor="text1"/>
        </w:rPr>
        <w:t xml:space="preserve"> приносить </w:t>
      </w:r>
      <w:proofErr w:type="spellStart"/>
      <w:r w:rsidR="007563B7" w:rsidRPr="003F70F2">
        <w:rPr>
          <w:rFonts w:ascii="Times New Roman" w:hAnsi="Times New Roman"/>
          <w:b/>
          <w:color w:val="000000" w:themeColor="text1"/>
        </w:rPr>
        <w:t>дохід</w:t>
      </w:r>
      <w:proofErr w:type="spellEnd"/>
      <w:r w:rsidR="007563B7" w:rsidRPr="003F70F2">
        <w:rPr>
          <w:rFonts w:ascii="Times New Roman" w:hAnsi="Times New Roman"/>
          <w:b/>
          <w:color w:val="000000" w:themeColor="text1"/>
        </w:rPr>
        <w:t>.</w:t>
      </w:r>
      <w:r w:rsidR="007563B7" w:rsidRPr="003F70F2">
        <w:rPr>
          <w:rFonts w:ascii="Times New Roman" w:hAnsi="Times New Roman"/>
          <w:color w:val="000000" w:themeColor="text1"/>
        </w:rPr>
        <w:t xml:space="preserve"> І,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поки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наївні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="007563B7" w:rsidRPr="003F70F2">
        <w:rPr>
          <w:rFonts w:ascii="Times New Roman" w:hAnsi="Times New Roman"/>
          <w:color w:val="000000" w:themeColor="text1"/>
        </w:rPr>
        <w:t>п</w:t>
      </w:r>
      <w:proofErr w:type="gramEnd"/>
      <w:r w:rsidR="007563B7" w:rsidRPr="003F70F2">
        <w:rPr>
          <w:rFonts w:ascii="Times New Roman" w:hAnsi="Times New Roman"/>
          <w:color w:val="000000" w:themeColor="text1"/>
        </w:rPr>
        <w:t>ідлітки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піддавшись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на рекламу,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вирішують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>, "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хто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піде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за Клинским" (с),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дорослі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r w:rsidR="004B2A6A" w:rsidRPr="003F70F2">
        <w:rPr>
          <w:rFonts w:ascii="Times New Roman" w:hAnsi="Times New Roman"/>
          <w:color w:val="000000" w:themeColor="text1"/>
          <w:lang w:val="uk-UA"/>
        </w:rPr>
        <w:t>рахують гроші</w:t>
      </w:r>
      <w:r w:rsidR="007563B7" w:rsidRPr="003F70F2">
        <w:rPr>
          <w:rFonts w:ascii="Times New Roman" w:hAnsi="Times New Roman"/>
          <w:color w:val="000000" w:themeColor="text1"/>
        </w:rPr>
        <w:t xml:space="preserve"> І,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їм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- </w:t>
      </w:r>
      <w:r w:rsidR="004B2A6A" w:rsidRPr="003F70F2">
        <w:rPr>
          <w:rFonts w:ascii="Times New Roman" w:hAnsi="Times New Roman"/>
          <w:color w:val="000000" w:themeColor="text1"/>
          <w:lang w:val="uk-UA"/>
        </w:rPr>
        <w:t>байдуже</w:t>
      </w:r>
      <w:r w:rsidR="007563B7" w:rsidRPr="003F70F2">
        <w:rPr>
          <w:rFonts w:ascii="Times New Roman" w:hAnsi="Times New Roman"/>
          <w:color w:val="000000" w:themeColor="text1"/>
        </w:rPr>
        <w:t xml:space="preserve"> на те,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що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чужі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діти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шкодять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своєму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7563B7" w:rsidRPr="003F70F2">
        <w:rPr>
          <w:rFonts w:ascii="Times New Roman" w:hAnsi="Times New Roman"/>
          <w:color w:val="000000" w:themeColor="text1"/>
        </w:rPr>
        <w:t>здоров'ю</w:t>
      </w:r>
      <w:proofErr w:type="spellEnd"/>
      <w:r w:rsidR="007563B7" w:rsidRPr="003F70F2">
        <w:rPr>
          <w:rFonts w:ascii="Times New Roman" w:hAnsi="Times New Roman"/>
          <w:color w:val="000000" w:themeColor="text1"/>
        </w:rPr>
        <w:t xml:space="preserve">. </w:t>
      </w:r>
    </w:p>
    <w:p w:rsidR="007563B7" w:rsidRPr="003F70F2" w:rsidRDefault="007563B7" w:rsidP="003F70F2">
      <w:pPr>
        <w:widowControl w:val="0"/>
        <w:spacing w:after="280"/>
        <w:ind w:firstLine="167"/>
        <w:jc w:val="both"/>
        <w:rPr>
          <w:rFonts w:ascii="Times New Roman" w:hAnsi="Times New Roman"/>
          <w:color w:val="000000" w:themeColor="text1"/>
        </w:rPr>
      </w:pPr>
      <w:r w:rsidRPr="003F70F2">
        <w:rPr>
          <w:rFonts w:ascii="Times New Roman" w:hAnsi="Times New Roman"/>
          <w:b/>
          <w:color w:val="000000" w:themeColor="text1"/>
        </w:rPr>
        <w:t xml:space="preserve">.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Зверніть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увагу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дитини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на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успішних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людей,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що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володіють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вільним</w:t>
      </w:r>
      <w:proofErr w:type="spellEnd"/>
      <w:r w:rsidRPr="003F70F2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b/>
          <w:color w:val="000000" w:themeColor="text1"/>
        </w:rPr>
        <w:t>мисленням</w:t>
      </w:r>
      <w:proofErr w:type="spellEnd"/>
      <w:r w:rsidR="004B2A6A" w:rsidRPr="003F70F2">
        <w:rPr>
          <w:rFonts w:ascii="Times New Roman" w:hAnsi="Times New Roman"/>
          <w:color w:val="000000" w:themeColor="text1"/>
          <w:lang w:val="uk-UA"/>
        </w:rPr>
        <w:t>.</w:t>
      </w:r>
      <w:r w:rsidRPr="003F70F2">
        <w:rPr>
          <w:rFonts w:ascii="Times New Roman" w:hAnsi="Times New Roman"/>
          <w:color w:val="000000" w:themeColor="text1"/>
        </w:rPr>
        <w:t xml:space="preserve"> У них - весь </w:t>
      </w:r>
      <w:proofErr w:type="spellStart"/>
      <w:proofErr w:type="gramStart"/>
      <w:r w:rsidRPr="003F70F2">
        <w:rPr>
          <w:rFonts w:ascii="Times New Roman" w:hAnsi="Times New Roman"/>
          <w:color w:val="000000" w:themeColor="text1"/>
        </w:rPr>
        <w:t>св</w:t>
      </w:r>
      <w:proofErr w:type="gramEnd"/>
      <w:r w:rsidRPr="003F70F2">
        <w:rPr>
          <w:rFonts w:ascii="Times New Roman" w:hAnsi="Times New Roman"/>
          <w:color w:val="000000" w:themeColor="text1"/>
        </w:rPr>
        <w:t>іт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в </w:t>
      </w:r>
      <w:proofErr w:type="spellStart"/>
      <w:r w:rsidRPr="003F70F2">
        <w:rPr>
          <w:rFonts w:ascii="Times New Roman" w:hAnsi="Times New Roman"/>
          <w:color w:val="000000" w:themeColor="text1"/>
        </w:rPr>
        <w:t>долонях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3F70F2">
        <w:rPr>
          <w:rFonts w:ascii="Times New Roman" w:hAnsi="Times New Roman"/>
          <w:color w:val="000000" w:themeColor="text1"/>
        </w:rPr>
        <w:t>їм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ніколи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сидіти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біля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під'їзду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з пивом. У </w:t>
      </w:r>
      <w:proofErr w:type="spellStart"/>
      <w:r w:rsidRPr="003F70F2">
        <w:rPr>
          <w:rFonts w:ascii="Times New Roman" w:hAnsi="Times New Roman"/>
          <w:color w:val="000000" w:themeColor="text1"/>
        </w:rPr>
        <w:t>людини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яка </w:t>
      </w:r>
      <w:proofErr w:type="spellStart"/>
      <w:r w:rsidRPr="003F70F2">
        <w:rPr>
          <w:rFonts w:ascii="Times New Roman" w:hAnsi="Times New Roman"/>
          <w:color w:val="000000" w:themeColor="text1"/>
        </w:rPr>
        <w:t>веде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r w:rsidRPr="003F70F2">
        <w:rPr>
          <w:rFonts w:ascii="Times New Roman" w:hAnsi="Times New Roman"/>
          <w:color w:val="000000" w:themeColor="text1"/>
        </w:rPr>
        <w:lastRenderedPageBreak/>
        <w:t xml:space="preserve">здоровий </w:t>
      </w:r>
      <w:proofErr w:type="spellStart"/>
      <w:r w:rsidRPr="003F70F2">
        <w:rPr>
          <w:rFonts w:ascii="Times New Roman" w:hAnsi="Times New Roman"/>
          <w:color w:val="000000" w:themeColor="text1"/>
        </w:rPr>
        <w:t>спосіб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життя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- у </w:t>
      </w:r>
      <w:proofErr w:type="spellStart"/>
      <w:r w:rsidRPr="003F70F2">
        <w:rPr>
          <w:rFonts w:ascii="Times New Roman" w:hAnsi="Times New Roman"/>
          <w:color w:val="000000" w:themeColor="text1"/>
        </w:rPr>
        <w:t>багато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разі</w:t>
      </w:r>
      <w:proofErr w:type="gramStart"/>
      <w:r w:rsidRPr="003F70F2">
        <w:rPr>
          <w:rFonts w:ascii="Times New Roman" w:hAnsi="Times New Roman"/>
          <w:color w:val="000000" w:themeColor="text1"/>
        </w:rPr>
        <w:t>в</w:t>
      </w:r>
      <w:proofErr w:type="spellEnd"/>
      <w:proofErr w:type="gram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більше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3F70F2">
        <w:rPr>
          <w:rFonts w:ascii="Times New Roman" w:hAnsi="Times New Roman"/>
          <w:color w:val="000000" w:themeColor="text1"/>
        </w:rPr>
        <w:t>сил</w:t>
      </w:r>
      <w:proofErr w:type="gram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енергії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для </w:t>
      </w:r>
      <w:proofErr w:type="spellStart"/>
      <w:r w:rsidRPr="003F70F2">
        <w:rPr>
          <w:rFonts w:ascii="Times New Roman" w:hAnsi="Times New Roman"/>
          <w:color w:val="000000" w:themeColor="text1"/>
        </w:rPr>
        <w:t>досягнення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запланованих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цілей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ніж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у людей з </w:t>
      </w:r>
      <w:proofErr w:type="spellStart"/>
      <w:r w:rsidRPr="003F70F2">
        <w:rPr>
          <w:rFonts w:ascii="Times New Roman" w:hAnsi="Times New Roman"/>
          <w:color w:val="000000" w:themeColor="text1"/>
        </w:rPr>
        <w:t>шкідливими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звичками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. </w:t>
      </w:r>
      <w:proofErr w:type="spellStart"/>
      <w:proofErr w:type="gramStart"/>
      <w:r w:rsidRPr="003F70F2">
        <w:rPr>
          <w:rFonts w:ascii="Times New Roman" w:hAnsi="Times New Roman"/>
          <w:color w:val="000000" w:themeColor="text1"/>
        </w:rPr>
        <w:t>Кр</w:t>
      </w:r>
      <w:proofErr w:type="gramEnd"/>
      <w:r w:rsidRPr="003F70F2">
        <w:rPr>
          <w:rFonts w:ascii="Times New Roman" w:hAnsi="Times New Roman"/>
          <w:color w:val="000000" w:themeColor="text1"/>
        </w:rPr>
        <w:t>ім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того - </w:t>
      </w:r>
      <w:proofErr w:type="spellStart"/>
      <w:r w:rsidRPr="003F70F2">
        <w:rPr>
          <w:rFonts w:ascii="Times New Roman" w:hAnsi="Times New Roman"/>
          <w:color w:val="000000" w:themeColor="text1"/>
        </w:rPr>
        <w:t>людина</w:t>
      </w:r>
      <w:proofErr w:type="spellEnd"/>
      <w:r w:rsidRPr="003F70F2">
        <w:rPr>
          <w:rFonts w:ascii="Times New Roman" w:hAnsi="Times New Roman"/>
          <w:color w:val="000000" w:themeColor="text1"/>
        </w:rPr>
        <w:t>, не дурман</w:t>
      </w:r>
      <w:proofErr w:type="spellStart"/>
      <w:r w:rsidR="004B2A6A" w:rsidRPr="003F70F2">
        <w:rPr>
          <w:rFonts w:ascii="Times New Roman" w:hAnsi="Times New Roman"/>
          <w:color w:val="000000" w:themeColor="text1"/>
          <w:lang w:val="uk-UA"/>
        </w:rPr>
        <w:t>ить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собі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свідомість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більш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відкрит</w:t>
      </w:r>
      <w:proofErr w:type="spellEnd"/>
      <w:r w:rsidR="004B2A6A" w:rsidRPr="003F70F2">
        <w:rPr>
          <w:rFonts w:ascii="Times New Roman" w:hAnsi="Times New Roman"/>
          <w:color w:val="000000" w:themeColor="text1"/>
          <w:lang w:val="uk-UA"/>
        </w:rPr>
        <w:t>а</w:t>
      </w:r>
      <w:r w:rsidRPr="003F70F2">
        <w:rPr>
          <w:rFonts w:ascii="Times New Roman" w:hAnsi="Times New Roman"/>
          <w:color w:val="000000" w:themeColor="text1"/>
        </w:rPr>
        <w:t xml:space="preserve"> для </w:t>
      </w:r>
      <w:proofErr w:type="spellStart"/>
      <w:r w:rsidRPr="003F70F2">
        <w:rPr>
          <w:rFonts w:ascii="Times New Roman" w:hAnsi="Times New Roman"/>
          <w:color w:val="000000" w:themeColor="text1"/>
        </w:rPr>
        <w:t>нових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можливостей</w:t>
      </w:r>
      <w:proofErr w:type="spellEnd"/>
      <w:r w:rsidRPr="003F70F2">
        <w:rPr>
          <w:rFonts w:ascii="Times New Roman" w:hAnsi="Times New Roman"/>
          <w:color w:val="000000" w:themeColor="text1"/>
        </w:rPr>
        <w:t>, у н</w:t>
      </w:r>
      <w:proofErr w:type="spellStart"/>
      <w:r w:rsidR="004B2A6A" w:rsidRPr="003F70F2">
        <w:rPr>
          <w:rFonts w:ascii="Times New Roman" w:hAnsi="Times New Roman"/>
          <w:color w:val="000000" w:themeColor="text1"/>
          <w:lang w:val="uk-UA"/>
        </w:rPr>
        <w:t>еї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більш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широке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коло </w:t>
      </w:r>
      <w:proofErr w:type="spellStart"/>
      <w:r w:rsidRPr="003F70F2">
        <w:rPr>
          <w:rFonts w:ascii="Times New Roman" w:hAnsi="Times New Roman"/>
          <w:color w:val="000000" w:themeColor="text1"/>
        </w:rPr>
        <w:t>інтересів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, а, як </w:t>
      </w:r>
      <w:proofErr w:type="spellStart"/>
      <w:r w:rsidRPr="003F70F2">
        <w:rPr>
          <w:rFonts w:ascii="Times New Roman" w:hAnsi="Times New Roman"/>
          <w:color w:val="000000" w:themeColor="text1"/>
        </w:rPr>
        <w:t>наслідок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3F70F2">
        <w:rPr>
          <w:rFonts w:ascii="Times New Roman" w:hAnsi="Times New Roman"/>
          <w:color w:val="000000" w:themeColor="text1"/>
        </w:rPr>
        <w:t>більш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насичен</w:t>
      </w:r>
      <w:proofErr w:type="spellEnd"/>
      <w:r w:rsidR="004B2A6A" w:rsidRPr="003F70F2">
        <w:rPr>
          <w:rFonts w:ascii="Times New Roman" w:hAnsi="Times New Roman"/>
          <w:color w:val="000000" w:themeColor="text1"/>
          <w:lang w:val="uk-UA"/>
        </w:rPr>
        <w:t>е</w:t>
      </w:r>
      <w:r w:rsidRPr="003F70F2">
        <w:rPr>
          <w:rFonts w:ascii="Times New Roman" w:hAnsi="Times New Roman"/>
          <w:color w:val="000000" w:themeColor="text1"/>
        </w:rPr>
        <w:t xml:space="preserve">, </w:t>
      </w:r>
      <w:proofErr w:type="spellStart"/>
      <w:r w:rsidRPr="003F70F2">
        <w:rPr>
          <w:rFonts w:ascii="Times New Roman" w:hAnsi="Times New Roman"/>
          <w:color w:val="000000" w:themeColor="text1"/>
        </w:rPr>
        <w:t>повноцінне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життя</w:t>
      </w:r>
      <w:proofErr w:type="spellEnd"/>
      <w:r w:rsidRPr="003F70F2">
        <w:rPr>
          <w:rFonts w:ascii="Times New Roman" w:hAnsi="Times New Roman"/>
          <w:color w:val="000000" w:themeColor="text1"/>
        </w:rPr>
        <w:t>.</w:t>
      </w:r>
    </w:p>
    <w:p w:rsidR="004B2A6A" w:rsidRPr="003F70F2" w:rsidRDefault="007563B7" w:rsidP="004B2A6A">
      <w:pPr>
        <w:widowControl w:val="0"/>
        <w:spacing w:after="0" w:line="360" w:lineRule="auto"/>
        <w:ind w:firstLine="167"/>
        <w:jc w:val="both"/>
        <w:rPr>
          <w:rFonts w:ascii="Times New Roman" w:hAnsi="Times New Roman"/>
          <w:color w:val="000000" w:themeColor="text1"/>
          <w:lang w:val="uk-UA"/>
        </w:rPr>
      </w:pPr>
      <w:proofErr w:type="spellStart"/>
      <w:r w:rsidRPr="003F70F2">
        <w:rPr>
          <w:rFonts w:ascii="Times New Roman" w:hAnsi="Times New Roman"/>
          <w:color w:val="000000" w:themeColor="text1"/>
        </w:rPr>
        <w:t>Яким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чином </w:t>
      </w:r>
      <w:proofErr w:type="spellStart"/>
      <w:r w:rsidRPr="003F70F2">
        <w:rPr>
          <w:rFonts w:ascii="Times New Roman" w:hAnsi="Times New Roman"/>
          <w:color w:val="000000" w:themeColor="text1"/>
        </w:rPr>
        <w:t>розповідати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про шкоду алкоголю </w:t>
      </w:r>
      <w:proofErr w:type="spellStart"/>
      <w:proofErr w:type="gramStart"/>
      <w:r w:rsidRPr="003F70F2">
        <w:rPr>
          <w:rFonts w:ascii="Times New Roman" w:hAnsi="Times New Roman"/>
          <w:color w:val="000000" w:themeColor="text1"/>
        </w:rPr>
        <w:t>своїй</w:t>
      </w:r>
      <w:proofErr w:type="spellEnd"/>
      <w:proofErr w:type="gram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дитині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- </w:t>
      </w:r>
      <w:proofErr w:type="spellStart"/>
      <w:r w:rsidRPr="003F70F2">
        <w:rPr>
          <w:rFonts w:ascii="Times New Roman" w:hAnsi="Times New Roman"/>
          <w:color w:val="000000" w:themeColor="text1"/>
        </w:rPr>
        <w:t>кожен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батько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сам </w:t>
      </w:r>
      <w:proofErr w:type="spellStart"/>
      <w:r w:rsidRPr="003F70F2">
        <w:rPr>
          <w:rFonts w:ascii="Times New Roman" w:hAnsi="Times New Roman"/>
          <w:color w:val="000000" w:themeColor="text1"/>
        </w:rPr>
        <w:t>вирішує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F70F2">
        <w:rPr>
          <w:rFonts w:ascii="Times New Roman" w:hAnsi="Times New Roman"/>
          <w:color w:val="000000" w:themeColor="text1"/>
        </w:rPr>
        <w:t>цю</w:t>
      </w:r>
      <w:proofErr w:type="spellEnd"/>
      <w:r w:rsidRPr="003F70F2">
        <w:rPr>
          <w:rFonts w:ascii="Times New Roman" w:hAnsi="Times New Roman"/>
          <w:color w:val="000000" w:themeColor="text1"/>
        </w:rPr>
        <w:t xml:space="preserve"> задачу. </w:t>
      </w:r>
    </w:p>
    <w:p w:rsidR="003F70F2" w:rsidRPr="005A0F02" w:rsidRDefault="007563B7" w:rsidP="004B2A6A">
      <w:pPr>
        <w:widowControl w:val="0"/>
        <w:spacing w:after="0" w:line="360" w:lineRule="auto"/>
        <w:ind w:firstLine="167"/>
        <w:jc w:val="center"/>
        <w:rPr>
          <w:rFonts w:ascii="Times New Roman" w:hAnsi="Times New Roman"/>
          <w:b/>
          <w:color w:val="000000" w:themeColor="text1"/>
          <w:sz w:val="24"/>
          <w:lang w:val="uk-UA"/>
        </w:rPr>
      </w:pPr>
      <w:r w:rsidRPr="005A0F02">
        <w:rPr>
          <w:rFonts w:ascii="Times New Roman" w:hAnsi="Times New Roman"/>
          <w:b/>
          <w:color w:val="000000" w:themeColor="text1"/>
          <w:sz w:val="24"/>
        </w:rPr>
        <w:t xml:space="preserve">Але, </w:t>
      </w:r>
      <w:proofErr w:type="gramStart"/>
      <w:r w:rsidRPr="005A0F02">
        <w:rPr>
          <w:rFonts w:ascii="Times New Roman" w:hAnsi="Times New Roman"/>
          <w:b/>
          <w:color w:val="000000" w:themeColor="text1"/>
          <w:sz w:val="24"/>
        </w:rPr>
        <w:t>в</w:t>
      </w:r>
      <w:proofErr w:type="gram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першу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чергу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, </w:t>
      </w:r>
    </w:p>
    <w:p w:rsidR="007563B7" w:rsidRPr="005A0F02" w:rsidRDefault="007563B7" w:rsidP="004B2A6A">
      <w:pPr>
        <w:widowControl w:val="0"/>
        <w:spacing w:after="0" w:line="360" w:lineRule="auto"/>
        <w:ind w:firstLine="167"/>
        <w:jc w:val="center"/>
        <w:rPr>
          <w:rFonts w:ascii="Times New Roman" w:hAnsi="Times New Roman"/>
          <w:b/>
          <w:color w:val="000000" w:themeColor="text1"/>
          <w:sz w:val="24"/>
          <w:lang w:val="uk-UA"/>
        </w:rPr>
      </w:pP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дорослі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повинні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пам'ятати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про те,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що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діти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більше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довіряють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тому,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що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бачать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на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власні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очі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, </w:t>
      </w:r>
      <w:proofErr w:type="spellStart"/>
      <w:r w:rsidRPr="005A0F02">
        <w:rPr>
          <w:rFonts w:ascii="Times New Roman" w:hAnsi="Times New Roman"/>
          <w:b/>
          <w:color w:val="000000" w:themeColor="text1"/>
          <w:sz w:val="24"/>
        </w:rPr>
        <w:t>ніж</w:t>
      </w:r>
      <w:proofErr w:type="spellEnd"/>
      <w:r w:rsidRPr="005A0F02">
        <w:rPr>
          <w:rFonts w:ascii="Times New Roman" w:hAnsi="Times New Roman"/>
          <w:b/>
          <w:color w:val="000000" w:themeColor="text1"/>
          <w:sz w:val="24"/>
        </w:rPr>
        <w:t xml:space="preserve"> самим</w:t>
      </w:r>
      <w:r w:rsidR="004B2A6A" w:rsidRPr="005A0F02">
        <w:rPr>
          <w:rFonts w:ascii="Times New Roman" w:hAnsi="Times New Roman"/>
          <w:b/>
          <w:color w:val="000000" w:themeColor="text1"/>
          <w:sz w:val="24"/>
        </w:rPr>
        <w:t xml:space="preserve">, </w:t>
      </w:r>
      <w:proofErr w:type="spellStart"/>
      <w:r w:rsidR="004B2A6A" w:rsidRPr="005A0F02">
        <w:rPr>
          <w:rFonts w:ascii="Times New Roman" w:hAnsi="Times New Roman"/>
          <w:b/>
          <w:color w:val="000000" w:themeColor="text1"/>
          <w:sz w:val="24"/>
        </w:rPr>
        <w:t>педагогічно</w:t>
      </w:r>
      <w:proofErr w:type="spellEnd"/>
      <w:r w:rsidR="004B2A6A" w:rsidRPr="005A0F02">
        <w:rPr>
          <w:rFonts w:ascii="Times New Roman" w:hAnsi="Times New Roman"/>
          <w:b/>
          <w:color w:val="000000" w:themeColor="text1"/>
          <w:sz w:val="24"/>
        </w:rPr>
        <w:t xml:space="preserve"> </w:t>
      </w:r>
      <w:proofErr w:type="spellStart"/>
      <w:r w:rsidR="004B2A6A" w:rsidRPr="005A0F02">
        <w:rPr>
          <w:rFonts w:ascii="Times New Roman" w:hAnsi="Times New Roman"/>
          <w:b/>
          <w:color w:val="000000" w:themeColor="text1"/>
          <w:sz w:val="24"/>
        </w:rPr>
        <w:t>грамотним</w:t>
      </w:r>
      <w:proofErr w:type="spellEnd"/>
      <w:r w:rsidR="004B2A6A" w:rsidRPr="005A0F02">
        <w:rPr>
          <w:rFonts w:ascii="Times New Roman" w:hAnsi="Times New Roman"/>
          <w:b/>
          <w:color w:val="000000" w:themeColor="text1"/>
          <w:sz w:val="24"/>
        </w:rPr>
        <w:t xml:space="preserve">, </w:t>
      </w:r>
      <w:proofErr w:type="spellStart"/>
      <w:r w:rsidR="004B2A6A" w:rsidRPr="005A0F02">
        <w:rPr>
          <w:rFonts w:ascii="Times New Roman" w:hAnsi="Times New Roman"/>
          <w:b/>
          <w:color w:val="000000" w:themeColor="text1"/>
          <w:sz w:val="24"/>
        </w:rPr>
        <w:t>розмов</w:t>
      </w:r>
      <w:r w:rsidR="003F70F2" w:rsidRPr="005A0F02">
        <w:rPr>
          <w:rFonts w:ascii="Times New Roman" w:hAnsi="Times New Roman"/>
          <w:b/>
          <w:color w:val="000000" w:themeColor="text1"/>
          <w:sz w:val="24"/>
          <w:lang w:val="uk-UA"/>
        </w:rPr>
        <w:t>ам</w:t>
      </w:r>
      <w:proofErr w:type="spellEnd"/>
    </w:p>
    <w:p w:rsidR="003F70F2" w:rsidRPr="003F70F2" w:rsidRDefault="005A0F02" w:rsidP="004B2A6A">
      <w:pPr>
        <w:widowControl w:val="0"/>
        <w:spacing w:after="0" w:line="360" w:lineRule="auto"/>
        <w:ind w:firstLine="167"/>
        <w:jc w:val="center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222250</wp:posOffset>
            </wp:positionV>
            <wp:extent cx="2181225" cy="1449070"/>
            <wp:effectExtent l="133350" t="114300" r="142875" b="170180"/>
            <wp:wrapThrough wrapText="bothSides">
              <wp:wrapPolygon edited="0">
                <wp:start x="-755" y="-1704"/>
                <wp:lineTo x="-1321" y="-1136"/>
                <wp:lineTo x="-1321" y="21581"/>
                <wp:lineTo x="-943" y="23853"/>
                <wp:lineTo x="22449" y="23853"/>
                <wp:lineTo x="22826" y="21581"/>
                <wp:lineTo x="22826" y="3408"/>
                <wp:lineTo x="22260" y="-852"/>
                <wp:lineTo x="22260" y="-1704"/>
                <wp:lineTo x="-755" y="-1704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D-374-orientation-fami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49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F70F2" w:rsidRPr="003F70F2" w:rsidSect="00276A6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7A1"/>
    <w:multiLevelType w:val="hybridMultilevel"/>
    <w:tmpl w:val="1DB2B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47654"/>
    <w:multiLevelType w:val="hybridMultilevel"/>
    <w:tmpl w:val="97E4B0E2"/>
    <w:lvl w:ilvl="0" w:tplc="ECDA0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D14B27"/>
    <w:multiLevelType w:val="hybridMultilevel"/>
    <w:tmpl w:val="9A48382A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6C"/>
    <w:rsid w:val="00005E3A"/>
    <w:rsid w:val="0001519F"/>
    <w:rsid w:val="00174FEC"/>
    <w:rsid w:val="00180459"/>
    <w:rsid w:val="00276A6C"/>
    <w:rsid w:val="003F70F2"/>
    <w:rsid w:val="00464D1B"/>
    <w:rsid w:val="004B2A6A"/>
    <w:rsid w:val="005A0F02"/>
    <w:rsid w:val="006D4BFB"/>
    <w:rsid w:val="007563B7"/>
    <w:rsid w:val="007A0871"/>
    <w:rsid w:val="008717DB"/>
    <w:rsid w:val="00EF42DF"/>
    <w:rsid w:val="00FA5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3A"/>
    <w:rPr>
      <w:rFonts w:ascii="Calibri" w:eastAsia="Calibri" w:hAnsi="Calibri" w:cs="Times New Roman"/>
    </w:rPr>
  </w:style>
  <w:style w:type="paragraph" w:styleId="3">
    <w:name w:val="heading 3"/>
    <w:link w:val="30"/>
    <w:uiPriority w:val="9"/>
    <w:qFormat/>
    <w:rsid w:val="007563B7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19F"/>
    <w:pPr>
      <w:spacing w:after="0" w:line="240" w:lineRule="auto"/>
      <w:ind w:left="720" w:firstLine="68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hl">
    <w:name w:val="hl"/>
    <w:basedOn w:val="a0"/>
    <w:rsid w:val="0001519F"/>
  </w:style>
  <w:style w:type="character" w:customStyle="1" w:styleId="30">
    <w:name w:val="Заголовок 3 Знак"/>
    <w:basedOn w:val="a0"/>
    <w:link w:val="3"/>
    <w:uiPriority w:val="9"/>
    <w:rsid w:val="007563B7"/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  <w:style w:type="character" w:styleId="a8">
    <w:name w:val="Hyperlink"/>
    <w:basedOn w:val="a0"/>
    <w:uiPriority w:val="99"/>
    <w:semiHidden/>
    <w:unhideWhenUsed/>
    <w:rsid w:val="007563B7"/>
    <w:rPr>
      <w:color w:val="0066FF"/>
      <w:u w:val="single"/>
    </w:rPr>
  </w:style>
  <w:style w:type="character" w:styleId="a9">
    <w:name w:val="FollowedHyperlink"/>
    <w:basedOn w:val="a0"/>
    <w:uiPriority w:val="99"/>
    <w:semiHidden/>
    <w:unhideWhenUsed/>
    <w:rsid w:val="003F7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3A"/>
    <w:rPr>
      <w:rFonts w:ascii="Calibri" w:eastAsia="Calibri" w:hAnsi="Calibri" w:cs="Times New Roman"/>
    </w:rPr>
  </w:style>
  <w:style w:type="paragraph" w:styleId="3">
    <w:name w:val="heading 3"/>
    <w:link w:val="30"/>
    <w:uiPriority w:val="9"/>
    <w:qFormat/>
    <w:rsid w:val="007563B7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6A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A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A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02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519F"/>
    <w:pPr>
      <w:spacing w:after="0" w:line="240" w:lineRule="auto"/>
      <w:ind w:left="720" w:firstLine="680"/>
      <w:contextualSpacing/>
      <w:jc w:val="both"/>
    </w:pPr>
    <w:rPr>
      <w:rFonts w:asciiTheme="minorHAnsi" w:eastAsiaTheme="minorHAnsi" w:hAnsiTheme="minorHAnsi" w:cstheme="minorBidi"/>
    </w:rPr>
  </w:style>
  <w:style w:type="character" w:customStyle="1" w:styleId="hl">
    <w:name w:val="hl"/>
    <w:basedOn w:val="a0"/>
    <w:rsid w:val="0001519F"/>
  </w:style>
  <w:style w:type="character" w:customStyle="1" w:styleId="30">
    <w:name w:val="Заголовок 3 Знак"/>
    <w:basedOn w:val="a0"/>
    <w:link w:val="3"/>
    <w:uiPriority w:val="9"/>
    <w:rsid w:val="007563B7"/>
    <w:rPr>
      <w:rFonts w:ascii="Cambria" w:eastAsia="Times New Roman" w:hAnsi="Cambria" w:cs="Times New Roman"/>
      <w:color w:val="000000"/>
      <w:kern w:val="28"/>
      <w:sz w:val="28"/>
      <w:szCs w:val="28"/>
      <w:lang w:eastAsia="ru-RU"/>
      <w14:ligatures w14:val="standard"/>
      <w14:cntxtAlts/>
    </w:rPr>
  </w:style>
  <w:style w:type="character" w:styleId="a8">
    <w:name w:val="Hyperlink"/>
    <w:basedOn w:val="a0"/>
    <w:uiPriority w:val="99"/>
    <w:semiHidden/>
    <w:unhideWhenUsed/>
    <w:rsid w:val="007563B7"/>
    <w:rPr>
      <w:color w:val="0066FF"/>
      <w:u w:val="single"/>
    </w:rPr>
  </w:style>
  <w:style w:type="character" w:styleId="a9">
    <w:name w:val="FollowedHyperlink"/>
    <w:basedOn w:val="a0"/>
    <w:uiPriority w:val="99"/>
    <w:semiHidden/>
    <w:unhideWhenUsed/>
    <w:rsid w:val="003F7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Tatiana</cp:lastModifiedBy>
  <cp:revision>2</cp:revision>
  <cp:lastPrinted>2018-12-03T14:57:00Z</cp:lastPrinted>
  <dcterms:created xsi:type="dcterms:W3CDTF">2021-02-22T09:20:00Z</dcterms:created>
  <dcterms:modified xsi:type="dcterms:W3CDTF">2021-02-22T09:20:00Z</dcterms:modified>
</cp:coreProperties>
</file>