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2" w:rsidRDefault="00BF1A72" w:rsidP="00BF1A72"/>
    <w:p w:rsidR="00BF1A72" w:rsidRPr="00BF1A72" w:rsidRDefault="00BF1A72" w:rsidP="00BF1A72">
      <w:pPr>
        <w:rPr>
          <w:b/>
        </w:rPr>
      </w:pPr>
      <w:bookmarkStart w:id="0" w:name="_GoBack"/>
      <w:r w:rsidRPr="00BF1A72">
        <w:rPr>
          <w:b/>
        </w:rPr>
        <w:t xml:space="preserve">Лист МОН № 1/9-66 </w:t>
      </w:r>
      <w:proofErr w:type="spellStart"/>
      <w:r w:rsidRPr="00BF1A72">
        <w:rPr>
          <w:b/>
        </w:rPr>
        <w:t>від</w:t>
      </w:r>
      <w:proofErr w:type="spellEnd"/>
      <w:r w:rsidRPr="00BF1A72">
        <w:rPr>
          <w:b/>
        </w:rPr>
        <w:t xml:space="preserve"> 05.02.16 року</w:t>
      </w:r>
      <w:bookmarkEnd w:id="0"/>
    </w:p>
    <w:p w:rsidR="00BF1A72" w:rsidRDefault="00BF1A72" w:rsidP="00BF1A72"/>
    <w:p w:rsidR="00BF1A72" w:rsidRDefault="00BF1A72" w:rsidP="00BF1A72">
      <w:pPr>
        <w:jc w:val="center"/>
      </w:pPr>
      <w:r>
        <w:t>МІНІСТЕРСТВО ОСВІТИ І НАУКИ УКРАЇНИ</w:t>
      </w:r>
    </w:p>
    <w:p w:rsidR="00BF1A72" w:rsidRDefault="00BF1A72" w:rsidP="00BF1A72">
      <w:r>
        <w:t xml:space="preserve">№ 1/9-66 </w:t>
      </w:r>
      <w:proofErr w:type="spellStart"/>
      <w:r>
        <w:t>від</w:t>
      </w:r>
      <w:proofErr w:type="spellEnd"/>
      <w:r>
        <w:t xml:space="preserve"> 05 </w:t>
      </w:r>
      <w:proofErr w:type="gramStart"/>
      <w:r>
        <w:t>лютого</w:t>
      </w:r>
      <w:proofErr w:type="gramEnd"/>
      <w:r>
        <w:t xml:space="preserve"> 2016 року</w:t>
      </w:r>
    </w:p>
    <w:p w:rsidR="00BF1A72" w:rsidRDefault="00BF1A72" w:rsidP="00BF1A72"/>
    <w:p w:rsidR="00BF1A72" w:rsidRDefault="00BF1A72" w:rsidP="00BF1A72"/>
    <w:p w:rsidR="00BF1A72" w:rsidRDefault="00BF1A72" w:rsidP="00BF1A72">
      <w:pPr>
        <w:jc w:val="center"/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вшанування</w:t>
      </w:r>
      <w:proofErr w:type="spellEnd"/>
      <w:r>
        <w:t xml:space="preserve"> подвигу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й </w:t>
      </w:r>
      <w:proofErr w:type="spellStart"/>
      <w:r>
        <w:t>увічнення</w:t>
      </w:r>
      <w:proofErr w:type="spellEnd"/>
      <w:r>
        <w:t xml:space="preserve"> </w:t>
      </w:r>
      <w:proofErr w:type="spellStart"/>
      <w:r>
        <w:t>пам'яті</w:t>
      </w:r>
      <w:proofErr w:type="spellEnd"/>
    </w:p>
    <w:p w:rsidR="00BF1A72" w:rsidRDefault="00BF1A72" w:rsidP="00BF1A72">
      <w:pPr>
        <w:jc w:val="center"/>
      </w:pPr>
      <w:proofErr w:type="spellStart"/>
      <w:r>
        <w:t>Героїв</w:t>
      </w:r>
      <w:proofErr w:type="spellEnd"/>
      <w:r>
        <w:t xml:space="preserve"> </w:t>
      </w:r>
      <w:proofErr w:type="spellStart"/>
      <w:r>
        <w:t>Небесної</w:t>
      </w:r>
      <w:proofErr w:type="spellEnd"/>
      <w:r>
        <w:t xml:space="preserve"> </w:t>
      </w:r>
      <w:proofErr w:type="spellStart"/>
      <w:r>
        <w:t>Сотні</w:t>
      </w:r>
      <w:proofErr w:type="spellEnd"/>
    </w:p>
    <w:p w:rsidR="00BF1A72" w:rsidRDefault="00BF1A72" w:rsidP="00BF1A72"/>
    <w:p w:rsidR="00BF1A72" w:rsidRDefault="00BF1A72" w:rsidP="00BF1A72">
      <w:r>
        <w:t xml:space="preserve">На </w:t>
      </w:r>
      <w:proofErr w:type="spellStart"/>
      <w:r>
        <w:t>виконання</w:t>
      </w:r>
      <w:proofErr w:type="spellEnd"/>
      <w:r>
        <w:t xml:space="preserve"> Указу Президента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вшанування</w:t>
      </w:r>
      <w:proofErr w:type="spellEnd"/>
      <w:r>
        <w:t xml:space="preserve"> подвигу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й </w:t>
      </w:r>
      <w:proofErr w:type="spellStart"/>
      <w:r>
        <w:t>увічнення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Небесної</w:t>
      </w:r>
      <w:proofErr w:type="spellEnd"/>
      <w:r>
        <w:t xml:space="preserve"> </w:t>
      </w:r>
      <w:proofErr w:type="spellStart"/>
      <w:r>
        <w:t>Сотні</w:t>
      </w:r>
      <w:proofErr w:type="spellEnd"/>
      <w:r>
        <w:t xml:space="preserve">" </w:t>
      </w:r>
      <w:proofErr w:type="spellStart"/>
      <w:r>
        <w:t>від</w:t>
      </w:r>
      <w:proofErr w:type="spellEnd"/>
      <w:r>
        <w:t xml:space="preserve"> 11 лютого 2015 року №69 20 лютого 2016 року </w:t>
      </w:r>
      <w:proofErr w:type="spellStart"/>
      <w:r>
        <w:t>відзначатиметься</w:t>
      </w:r>
      <w:proofErr w:type="spellEnd"/>
      <w:r>
        <w:t xml:space="preserve"> День </w:t>
      </w:r>
      <w:proofErr w:type="spellStart"/>
      <w:r>
        <w:t>Герої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Небесної</w:t>
      </w:r>
      <w:proofErr w:type="spellEnd"/>
      <w:r>
        <w:t xml:space="preserve"> </w:t>
      </w:r>
      <w:proofErr w:type="spellStart"/>
      <w:r>
        <w:t>Сотні</w:t>
      </w:r>
      <w:proofErr w:type="spellEnd"/>
      <w:r>
        <w:t>.</w:t>
      </w:r>
    </w:p>
    <w:p w:rsidR="00BF1A72" w:rsidRDefault="00BF1A72" w:rsidP="00BF1A72"/>
    <w:p w:rsidR="00BF1A72" w:rsidRDefault="00BF1A72" w:rsidP="00BF1A72">
      <w:proofErr w:type="spellStart"/>
      <w:proofErr w:type="gramStart"/>
      <w:r>
        <w:t>Щоб</w:t>
      </w:r>
      <w:proofErr w:type="spellEnd"/>
      <w:r>
        <w:t xml:space="preserve"> </w:t>
      </w:r>
      <w:proofErr w:type="spellStart"/>
      <w:r>
        <w:t>віддати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r>
        <w:t>шану</w:t>
      </w:r>
      <w:proofErr w:type="spellEnd"/>
      <w:r>
        <w:t xml:space="preserve"> </w:t>
      </w:r>
      <w:proofErr w:type="spellStart"/>
      <w:r>
        <w:t>мужнім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віддали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захищаючи</w:t>
      </w:r>
      <w:proofErr w:type="spellEnd"/>
      <w:r>
        <w:t xml:space="preserve"> </w:t>
      </w:r>
      <w:proofErr w:type="spellStart"/>
      <w:r>
        <w:t>ідеали</w:t>
      </w:r>
      <w:proofErr w:type="spellEnd"/>
      <w:r>
        <w:t xml:space="preserve"> </w:t>
      </w:r>
      <w:proofErr w:type="spellStart"/>
      <w:r>
        <w:t>демократії</w:t>
      </w:r>
      <w:proofErr w:type="spellEnd"/>
      <w:r>
        <w:t xml:space="preserve"> та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рекомендує</w:t>
      </w:r>
      <w:proofErr w:type="spellEnd"/>
      <w:r>
        <w:t xml:space="preserve"> в </w:t>
      </w:r>
      <w:proofErr w:type="spellStart"/>
      <w:r>
        <w:t>загальноосвітніх</w:t>
      </w:r>
      <w:proofErr w:type="spellEnd"/>
      <w:r>
        <w:t xml:space="preserve">, </w:t>
      </w:r>
      <w:proofErr w:type="spellStart"/>
      <w:r>
        <w:t>професійно-технічних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розпочати</w:t>
      </w:r>
      <w:proofErr w:type="spellEnd"/>
      <w:r>
        <w:t xml:space="preserve"> перший урок (першу </w:t>
      </w:r>
      <w:proofErr w:type="spellStart"/>
      <w:r>
        <w:t>лекцію</w:t>
      </w:r>
      <w:proofErr w:type="spellEnd"/>
      <w:r>
        <w:t xml:space="preserve">) </w:t>
      </w:r>
      <w:proofErr w:type="spellStart"/>
      <w:r>
        <w:t>виконанням</w:t>
      </w:r>
      <w:proofErr w:type="spellEnd"/>
      <w:r>
        <w:t xml:space="preserve"> Державного </w:t>
      </w:r>
      <w:proofErr w:type="spellStart"/>
      <w:r>
        <w:t>Гімну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хвилиною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провести </w:t>
      </w:r>
      <w:proofErr w:type="spellStart"/>
      <w:r>
        <w:t>інші</w:t>
      </w:r>
      <w:proofErr w:type="spellEnd"/>
      <w:r>
        <w:t xml:space="preserve"> заходи з</w:t>
      </w:r>
      <w:proofErr w:type="gramEnd"/>
      <w:r>
        <w:t xml:space="preserve"> </w:t>
      </w:r>
      <w:proofErr w:type="spellStart"/>
      <w:r>
        <w:t>ушанування</w:t>
      </w:r>
      <w:proofErr w:type="spellEnd"/>
      <w:r>
        <w:t xml:space="preserve"> </w:t>
      </w:r>
      <w:proofErr w:type="spellStart"/>
      <w:r>
        <w:t>пам</w:t>
      </w:r>
      <w:proofErr w:type="gramStart"/>
      <w:r>
        <w:t>`я</w:t>
      </w:r>
      <w:proofErr w:type="gramEnd"/>
      <w:r>
        <w:t>ті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Небесної</w:t>
      </w:r>
      <w:proofErr w:type="spellEnd"/>
      <w:r>
        <w:t xml:space="preserve"> </w:t>
      </w:r>
      <w:proofErr w:type="spellStart"/>
      <w:r>
        <w:t>Сотні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активістів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>.</w:t>
      </w:r>
    </w:p>
    <w:p w:rsidR="00BF1A72" w:rsidRDefault="00BF1A72" w:rsidP="00BF1A72"/>
    <w:p w:rsidR="00BF1A72" w:rsidRDefault="00BF1A72" w:rsidP="00BF1A72">
      <w:r>
        <w:t xml:space="preserve">Просимо заходи,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закладах, активно </w:t>
      </w:r>
      <w:proofErr w:type="spellStart"/>
      <w:r>
        <w:t>висвітлювати</w:t>
      </w:r>
      <w:proofErr w:type="spellEnd"/>
      <w:r>
        <w:t xml:space="preserve"> на </w:t>
      </w:r>
      <w:proofErr w:type="spellStart"/>
      <w:r>
        <w:t>web-сторінках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. </w:t>
      </w:r>
      <w:proofErr w:type="spellStart"/>
      <w:r>
        <w:t>Звітування</w:t>
      </w:r>
      <w:proofErr w:type="spellEnd"/>
      <w:r>
        <w:t xml:space="preserve"> та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робота не </w:t>
      </w:r>
      <w:proofErr w:type="spellStart"/>
      <w:r>
        <w:t>потребу</w:t>
      </w:r>
      <w:proofErr w:type="gramStart"/>
      <w:r>
        <w:t>є</w:t>
      </w:r>
      <w:proofErr w:type="spellEnd"/>
      <w:r>
        <w:t>.</w:t>
      </w:r>
      <w:proofErr w:type="gramEnd"/>
    </w:p>
    <w:p w:rsidR="00BF1A72" w:rsidRDefault="00BF1A72" w:rsidP="00BF1A72"/>
    <w:p w:rsidR="00BF1A72" w:rsidRDefault="00BF1A72" w:rsidP="00BF1A72">
      <w:r>
        <w:t xml:space="preserve">Заступник </w:t>
      </w:r>
      <w:proofErr w:type="spellStart"/>
      <w:r>
        <w:t>Міністра</w:t>
      </w:r>
      <w:proofErr w:type="spellEnd"/>
      <w:r>
        <w:t xml:space="preserve">      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Хобзей</w:t>
      </w:r>
      <w:proofErr w:type="spellEnd"/>
    </w:p>
    <w:p w:rsidR="00BF1A72" w:rsidRDefault="00BF1A72" w:rsidP="00BF1A72"/>
    <w:p w:rsidR="00BF1A72" w:rsidRDefault="00BF1A72" w:rsidP="00BF1A72"/>
    <w:p w:rsidR="00BF1A72" w:rsidRDefault="00BF1A72" w:rsidP="00BF1A72">
      <w:r>
        <w:t xml:space="preserve"> По материалам: Освіта.ua</w:t>
      </w:r>
    </w:p>
    <w:p w:rsidR="00CA1FF0" w:rsidRDefault="00BF1A72" w:rsidP="00BF1A72">
      <w:r>
        <w:t xml:space="preserve"> Дата публикации: 05.02.2016</w:t>
      </w:r>
    </w:p>
    <w:sectPr w:rsidR="00CA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2"/>
    <w:rsid w:val="00BF1A72"/>
    <w:rsid w:val="00C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Андреевна</dc:creator>
  <cp:lastModifiedBy>Александра Андреевна</cp:lastModifiedBy>
  <cp:revision>1</cp:revision>
  <dcterms:created xsi:type="dcterms:W3CDTF">2016-02-18T08:18:00Z</dcterms:created>
  <dcterms:modified xsi:type="dcterms:W3CDTF">2016-02-18T08:20:00Z</dcterms:modified>
</cp:coreProperties>
</file>