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CD" w:rsidRDefault="00C50FCD" w:rsidP="00C50FCD">
      <w:pPr>
        <w:pStyle w:val="a3"/>
        <w:ind w:firstLine="0"/>
        <w:jc w:val="center"/>
        <w:rPr>
          <w:b/>
          <w:bCs/>
          <w:sz w:val="24"/>
          <w:szCs w:val="24"/>
        </w:rPr>
      </w:pPr>
      <w:r w:rsidRPr="00885D01">
        <w:rPr>
          <w:b/>
          <w:bCs/>
          <w:sz w:val="24"/>
          <w:szCs w:val="24"/>
        </w:rPr>
        <w:t xml:space="preserve">Участь педагогів </w:t>
      </w:r>
      <w:r>
        <w:rPr>
          <w:b/>
          <w:bCs/>
          <w:sz w:val="24"/>
          <w:szCs w:val="24"/>
        </w:rPr>
        <w:t xml:space="preserve">гімназії </w:t>
      </w:r>
      <w:r w:rsidRPr="00885D01">
        <w:rPr>
          <w:b/>
          <w:bCs/>
          <w:sz w:val="24"/>
          <w:szCs w:val="24"/>
        </w:rPr>
        <w:t xml:space="preserve">у Міжнародних семінарах, конференціях </w:t>
      </w:r>
    </w:p>
    <w:p w:rsidR="00C50FCD" w:rsidRDefault="00C50FCD" w:rsidP="00C50FCD">
      <w:pPr>
        <w:pStyle w:val="a3"/>
        <w:ind w:firstLine="0"/>
        <w:jc w:val="center"/>
        <w:rPr>
          <w:b/>
          <w:bCs/>
          <w:sz w:val="24"/>
          <w:szCs w:val="24"/>
        </w:rPr>
      </w:pPr>
      <w:r w:rsidRPr="00885D01">
        <w:rPr>
          <w:b/>
          <w:bCs/>
          <w:sz w:val="24"/>
          <w:szCs w:val="24"/>
        </w:rPr>
        <w:t xml:space="preserve">та інших науково-методичних заходах </w:t>
      </w:r>
      <w:r>
        <w:rPr>
          <w:b/>
          <w:bCs/>
          <w:sz w:val="24"/>
          <w:szCs w:val="24"/>
        </w:rPr>
        <w:t>у 2017 році</w:t>
      </w:r>
    </w:p>
    <w:p w:rsidR="00C50FCD" w:rsidRPr="006F381E" w:rsidRDefault="00C50FCD" w:rsidP="00C50FCD">
      <w:pPr>
        <w:pStyle w:val="a3"/>
        <w:ind w:firstLine="0"/>
        <w:rPr>
          <w:b/>
          <w:bCs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4"/>
        <w:gridCol w:w="6379"/>
        <w:gridCol w:w="1559"/>
      </w:tblGrid>
      <w:tr w:rsidR="00C50FCD" w:rsidRPr="00885D01" w:rsidTr="00C50FCD">
        <w:tc>
          <w:tcPr>
            <w:tcW w:w="425" w:type="dxa"/>
          </w:tcPr>
          <w:p w:rsidR="00C50FCD" w:rsidRPr="00885D01" w:rsidRDefault="00C50FCD" w:rsidP="00204AA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85D01">
              <w:rPr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4" w:type="dxa"/>
          </w:tcPr>
          <w:p w:rsidR="00C50FCD" w:rsidRPr="00885D01" w:rsidRDefault="00C50FCD" w:rsidP="00204AA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85D01">
              <w:rPr>
                <w:bCs/>
                <w:sz w:val="24"/>
                <w:szCs w:val="24"/>
                <w:lang w:eastAsia="ru-RU"/>
              </w:rPr>
              <w:t>ПІБ, посада</w:t>
            </w:r>
          </w:p>
        </w:tc>
        <w:tc>
          <w:tcPr>
            <w:tcW w:w="6379" w:type="dxa"/>
          </w:tcPr>
          <w:p w:rsidR="00C50FCD" w:rsidRPr="00885D01" w:rsidRDefault="00C50FCD" w:rsidP="00204AA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85D01">
              <w:rPr>
                <w:bCs/>
                <w:sz w:val="24"/>
                <w:szCs w:val="24"/>
                <w:lang w:eastAsia="ru-RU"/>
              </w:rPr>
              <w:t>Тема заходу</w:t>
            </w:r>
          </w:p>
        </w:tc>
        <w:tc>
          <w:tcPr>
            <w:tcW w:w="1559" w:type="dxa"/>
          </w:tcPr>
          <w:p w:rsidR="00C50FCD" w:rsidRPr="00885D01" w:rsidRDefault="00C50FCD" w:rsidP="00204AA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85D01">
              <w:rPr>
                <w:bCs/>
                <w:sz w:val="24"/>
                <w:szCs w:val="24"/>
                <w:lang w:eastAsia="ru-RU"/>
              </w:rPr>
              <w:t>Дата/ країна, (місто)</w:t>
            </w:r>
          </w:p>
        </w:tc>
      </w:tr>
      <w:tr w:rsidR="00C50FCD" w:rsidRPr="00885D01" w:rsidTr="00C50FCD">
        <w:tc>
          <w:tcPr>
            <w:tcW w:w="425" w:type="dxa"/>
          </w:tcPr>
          <w:p w:rsidR="00C50FCD" w:rsidRPr="00885D01" w:rsidRDefault="00C50FCD" w:rsidP="00204AAF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50FCD" w:rsidRPr="0029375B" w:rsidRDefault="00C50FCD" w:rsidP="00204AAF">
            <w:pPr>
              <w:pStyle w:val="a3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29375B">
              <w:rPr>
                <w:sz w:val="24"/>
                <w:szCs w:val="24"/>
              </w:rPr>
              <w:t>Веремій І.Г. – учитель англійської мови</w:t>
            </w:r>
          </w:p>
        </w:tc>
        <w:tc>
          <w:tcPr>
            <w:tcW w:w="6379" w:type="dxa"/>
          </w:tcPr>
          <w:p w:rsidR="00C50FCD" w:rsidRPr="0029375B" w:rsidRDefault="00C50FCD" w:rsidP="00204AAF">
            <w:pPr>
              <w:pStyle w:val="a3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29375B">
              <w:rPr>
                <w:sz w:val="24"/>
                <w:szCs w:val="24"/>
              </w:rPr>
              <w:t xml:space="preserve">Семінар «Сучасний урок. Використання сучасних технологій на уроці в 11-му класі»  з методистом  Міжнародного методичного центру Майклом </w:t>
            </w:r>
            <w:proofErr w:type="spellStart"/>
            <w:r w:rsidRPr="0029375B">
              <w:rPr>
                <w:sz w:val="24"/>
                <w:szCs w:val="24"/>
              </w:rPr>
              <w:t>Хадсоном</w:t>
            </w:r>
            <w:proofErr w:type="spellEnd"/>
          </w:p>
        </w:tc>
        <w:tc>
          <w:tcPr>
            <w:tcW w:w="1559" w:type="dxa"/>
          </w:tcPr>
          <w:p w:rsidR="00C50FCD" w:rsidRPr="00885D01" w:rsidRDefault="00C50FCD" w:rsidP="00204AA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Лютий 2017, Україна (Харків)</w:t>
            </w:r>
          </w:p>
        </w:tc>
      </w:tr>
      <w:tr w:rsidR="00C50FCD" w:rsidRPr="00885D01" w:rsidTr="00C50FCD">
        <w:tc>
          <w:tcPr>
            <w:tcW w:w="425" w:type="dxa"/>
          </w:tcPr>
          <w:p w:rsidR="00C50FCD" w:rsidRPr="00885D01" w:rsidRDefault="00C50FCD" w:rsidP="00204AAF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50FCD" w:rsidRPr="0029375B" w:rsidRDefault="00C50FCD" w:rsidP="00204AAF">
            <w:pPr>
              <w:pStyle w:val="a3"/>
              <w:ind w:firstLine="0"/>
              <w:rPr>
                <w:sz w:val="24"/>
                <w:szCs w:val="24"/>
              </w:rPr>
            </w:pPr>
            <w:r w:rsidRPr="0029375B">
              <w:rPr>
                <w:sz w:val="24"/>
                <w:szCs w:val="24"/>
              </w:rPr>
              <w:t xml:space="preserve">Бондаренко А.В. – учитель </w:t>
            </w:r>
            <w:r>
              <w:rPr>
                <w:sz w:val="24"/>
                <w:szCs w:val="24"/>
              </w:rPr>
              <w:t xml:space="preserve">німецької </w:t>
            </w:r>
            <w:r w:rsidRPr="0029375B">
              <w:rPr>
                <w:sz w:val="24"/>
                <w:szCs w:val="24"/>
              </w:rPr>
              <w:t>мови</w:t>
            </w:r>
          </w:p>
        </w:tc>
        <w:tc>
          <w:tcPr>
            <w:tcW w:w="6379" w:type="dxa"/>
          </w:tcPr>
          <w:p w:rsidR="00C50FCD" w:rsidRPr="0029375B" w:rsidRDefault="00C50FCD" w:rsidP="00204AAF">
            <w:pPr>
              <w:pStyle w:val="a3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29375B">
              <w:rPr>
                <w:sz w:val="24"/>
                <w:szCs w:val="24"/>
              </w:rPr>
              <w:t xml:space="preserve">Семінар «Сучасний урок. Використання сучасних технологій на уроці в 11-му класі»  з методистом  Міжнародного методичного центру Майклом </w:t>
            </w:r>
            <w:proofErr w:type="spellStart"/>
            <w:r w:rsidRPr="0029375B">
              <w:rPr>
                <w:sz w:val="24"/>
                <w:szCs w:val="24"/>
              </w:rPr>
              <w:t>Хадсоном</w:t>
            </w:r>
            <w:proofErr w:type="spellEnd"/>
          </w:p>
        </w:tc>
        <w:tc>
          <w:tcPr>
            <w:tcW w:w="1559" w:type="dxa"/>
          </w:tcPr>
          <w:p w:rsidR="00C50FCD" w:rsidRPr="00885D01" w:rsidRDefault="00C50FCD" w:rsidP="00204AA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Лютий 2017, Україна (Харків)</w:t>
            </w:r>
          </w:p>
        </w:tc>
      </w:tr>
      <w:tr w:rsidR="00C50FCD" w:rsidRPr="00885D01" w:rsidTr="00C50FCD">
        <w:tc>
          <w:tcPr>
            <w:tcW w:w="425" w:type="dxa"/>
          </w:tcPr>
          <w:p w:rsidR="00C50FCD" w:rsidRPr="00885D01" w:rsidRDefault="00C50FCD" w:rsidP="00204AAF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50FCD" w:rsidRPr="0029375B" w:rsidRDefault="00C50FCD" w:rsidP="00204AAF">
            <w:pPr>
              <w:pStyle w:val="a3"/>
              <w:ind w:firstLine="0"/>
              <w:rPr>
                <w:sz w:val="24"/>
                <w:szCs w:val="24"/>
              </w:rPr>
            </w:pPr>
            <w:r w:rsidRPr="0029375B">
              <w:rPr>
                <w:sz w:val="24"/>
                <w:szCs w:val="24"/>
              </w:rPr>
              <w:t>Румянцева О.В. – учитель англійської мови</w:t>
            </w:r>
          </w:p>
        </w:tc>
        <w:tc>
          <w:tcPr>
            <w:tcW w:w="6379" w:type="dxa"/>
          </w:tcPr>
          <w:p w:rsidR="00C50FCD" w:rsidRPr="0029375B" w:rsidRDefault="00C50FCD" w:rsidP="00204AAF">
            <w:pPr>
              <w:pStyle w:val="a3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29375B">
              <w:rPr>
                <w:sz w:val="24"/>
                <w:szCs w:val="24"/>
              </w:rPr>
              <w:t xml:space="preserve">Семінар «Сучасний урок. Використання сучасних технологій на уроці в 11-му класі»  з методистом  Міжнародного методичного центру Майклом </w:t>
            </w:r>
            <w:proofErr w:type="spellStart"/>
            <w:r w:rsidRPr="0029375B">
              <w:rPr>
                <w:sz w:val="24"/>
                <w:szCs w:val="24"/>
              </w:rPr>
              <w:t>Хадсоном</w:t>
            </w:r>
            <w:proofErr w:type="spellEnd"/>
          </w:p>
        </w:tc>
        <w:tc>
          <w:tcPr>
            <w:tcW w:w="1559" w:type="dxa"/>
          </w:tcPr>
          <w:p w:rsidR="00C50FCD" w:rsidRPr="00885D01" w:rsidRDefault="00C50FCD" w:rsidP="00204AA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Лютий 2017, Україна (Харків)</w:t>
            </w:r>
          </w:p>
        </w:tc>
      </w:tr>
      <w:tr w:rsidR="00C50FCD" w:rsidRPr="0029375B" w:rsidTr="00C50FCD">
        <w:tc>
          <w:tcPr>
            <w:tcW w:w="425" w:type="dxa"/>
          </w:tcPr>
          <w:p w:rsidR="00C50FCD" w:rsidRPr="00885D01" w:rsidRDefault="00C50FCD" w:rsidP="00204AAF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50FCD" w:rsidRPr="0029375B" w:rsidRDefault="00C50FCD" w:rsidP="00204AAF">
            <w:pPr>
              <w:pStyle w:val="a3"/>
              <w:ind w:firstLine="0"/>
              <w:rPr>
                <w:sz w:val="24"/>
                <w:szCs w:val="24"/>
              </w:rPr>
            </w:pPr>
            <w:r w:rsidRPr="0029375B">
              <w:rPr>
                <w:sz w:val="24"/>
                <w:szCs w:val="24"/>
              </w:rPr>
              <w:t>Румянцева О.В. – учитель англійської мови</w:t>
            </w:r>
          </w:p>
        </w:tc>
        <w:tc>
          <w:tcPr>
            <w:tcW w:w="6379" w:type="dxa"/>
          </w:tcPr>
          <w:p w:rsidR="00C50FCD" w:rsidRPr="0029375B" w:rsidRDefault="00C50FCD" w:rsidP="00204AAF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29375B">
              <w:rPr>
                <w:sz w:val="24"/>
                <w:lang w:val="uk-UA"/>
              </w:rPr>
              <w:t>ХІІІ Міжнародна методична школа-семінар «Сучасні педагогічні технології в освіті»</w:t>
            </w:r>
          </w:p>
        </w:tc>
        <w:tc>
          <w:tcPr>
            <w:tcW w:w="1559" w:type="dxa"/>
          </w:tcPr>
          <w:p w:rsidR="00C50FCD" w:rsidRPr="00885D01" w:rsidRDefault="00C50FCD" w:rsidP="00204AA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Лютий 2017, Україна (Харків)</w:t>
            </w:r>
          </w:p>
        </w:tc>
      </w:tr>
      <w:tr w:rsidR="00C50FCD" w:rsidRPr="0029375B" w:rsidTr="00C50FCD">
        <w:tc>
          <w:tcPr>
            <w:tcW w:w="425" w:type="dxa"/>
          </w:tcPr>
          <w:p w:rsidR="00C50FCD" w:rsidRPr="00885D01" w:rsidRDefault="00C50FCD" w:rsidP="00204AAF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50FCD" w:rsidRPr="0029375B" w:rsidRDefault="00C50FCD" w:rsidP="00204AAF">
            <w:pPr>
              <w:pStyle w:val="a3"/>
              <w:ind w:firstLine="0"/>
              <w:rPr>
                <w:sz w:val="24"/>
                <w:szCs w:val="24"/>
              </w:rPr>
            </w:pPr>
            <w:r w:rsidRPr="0029375B">
              <w:rPr>
                <w:sz w:val="24"/>
                <w:szCs w:val="24"/>
              </w:rPr>
              <w:t>Румянцева О.В. – учитель англійської мови</w:t>
            </w:r>
          </w:p>
        </w:tc>
        <w:tc>
          <w:tcPr>
            <w:tcW w:w="6379" w:type="dxa"/>
          </w:tcPr>
          <w:p w:rsidR="00C50FCD" w:rsidRPr="0029375B" w:rsidRDefault="00C50FCD" w:rsidP="00204AAF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29375B">
              <w:rPr>
                <w:sz w:val="24"/>
                <w:lang w:val="uk-UA"/>
              </w:rPr>
              <w:t>ХІ</w:t>
            </w:r>
            <w:r w:rsidRPr="0029375B">
              <w:rPr>
                <w:sz w:val="24"/>
                <w:lang w:val="en-US"/>
              </w:rPr>
              <w:t>V</w:t>
            </w:r>
            <w:r w:rsidRPr="0029375B">
              <w:rPr>
                <w:sz w:val="24"/>
                <w:lang w:val="uk-UA"/>
              </w:rPr>
              <w:t xml:space="preserve"> Міжнародна методична школа-семінар «Сучасні педагогічні технології в освіті»</w:t>
            </w:r>
          </w:p>
        </w:tc>
        <w:tc>
          <w:tcPr>
            <w:tcW w:w="1559" w:type="dxa"/>
          </w:tcPr>
          <w:p w:rsidR="00C50FCD" w:rsidRPr="00885D01" w:rsidRDefault="00C50FCD" w:rsidP="00204AA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Лютий 2017, Україна (Харків)</w:t>
            </w:r>
          </w:p>
        </w:tc>
      </w:tr>
      <w:tr w:rsidR="00C50FCD" w:rsidRPr="0029375B" w:rsidTr="00C50FCD">
        <w:tc>
          <w:tcPr>
            <w:tcW w:w="425" w:type="dxa"/>
          </w:tcPr>
          <w:p w:rsidR="00C50FCD" w:rsidRPr="00885D01" w:rsidRDefault="00C50FCD" w:rsidP="00204AAF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50FCD" w:rsidRPr="0029375B" w:rsidRDefault="00C50FCD" w:rsidP="00204AA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Стадник О.М. – учитель російської мови та літератури</w:t>
            </w:r>
          </w:p>
        </w:tc>
        <w:tc>
          <w:tcPr>
            <w:tcW w:w="6379" w:type="dxa"/>
          </w:tcPr>
          <w:p w:rsidR="00C50FCD" w:rsidRPr="0029375B" w:rsidRDefault="00C50FCD" w:rsidP="00204AA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Міжнародна літня педагогічна школа «Університет педагогічної майстерності»</w:t>
            </w:r>
          </w:p>
        </w:tc>
        <w:tc>
          <w:tcPr>
            <w:tcW w:w="1559" w:type="dxa"/>
          </w:tcPr>
          <w:p w:rsidR="00C50FCD" w:rsidRDefault="00C50FCD" w:rsidP="00204AA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Червень 2017, </w:t>
            </w:r>
          </w:p>
          <w:p w:rsidR="00C50FCD" w:rsidRDefault="00C50FCD" w:rsidP="00204AA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Україна (Одеса)</w:t>
            </w:r>
          </w:p>
        </w:tc>
      </w:tr>
      <w:tr w:rsidR="00C50FCD" w:rsidRPr="00F03668" w:rsidTr="00C50FCD">
        <w:tc>
          <w:tcPr>
            <w:tcW w:w="425" w:type="dxa"/>
          </w:tcPr>
          <w:p w:rsidR="00C50FCD" w:rsidRPr="00885D01" w:rsidRDefault="00C50FCD" w:rsidP="00204AAF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50FCD" w:rsidRPr="0029375B" w:rsidRDefault="00C50FCD" w:rsidP="00204AA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Стадник О.М. – учитель російської мови та літератури</w:t>
            </w:r>
          </w:p>
        </w:tc>
        <w:tc>
          <w:tcPr>
            <w:tcW w:w="6379" w:type="dxa"/>
          </w:tcPr>
          <w:p w:rsidR="00C50FCD" w:rsidRPr="0029375B" w:rsidRDefault="00C50FCD" w:rsidP="00204AAF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Міжнародний фестиваль педагогічної творчості «</w:t>
            </w:r>
            <w:proofErr w:type="spellStart"/>
            <w:r>
              <w:rPr>
                <w:sz w:val="24"/>
                <w:lang w:val="uk-UA"/>
              </w:rPr>
              <w:t>Вдохновение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C50FCD" w:rsidRDefault="00C50FCD" w:rsidP="00204AA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Листопад 2017, </w:t>
            </w:r>
          </w:p>
          <w:p w:rsidR="00C50FCD" w:rsidRDefault="00C50FCD" w:rsidP="00204AAF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Україна (Одеса)</w:t>
            </w:r>
          </w:p>
        </w:tc>
      </w:tr>
    </w:tbl>
    <w:p w:rsidR="00C50FCD" w:rsidRDefault="00C50FCD" w:rsidP="00C50FCD">
      <w:pPr>
        <w:pStyle w:val="a3"/>
        <w:ind w:firstLine="0"/>
        <w:rPr>
          <w:b/>
          <w:bCs/>
          <w:sz w:val="24"/>
          <w:szCs w:val="24"/>
        </w:rPr>
      </w:pPr>
    </w:p>
    <w:p w:rsidR="00C50FCD" w:rsidRDefault="00C50FCD" w:rsidP="00C50FCD">
      <w:pPr>
        <w:pStyle w:val="a3"/>
        <w:ind w:firstLine="0"/>
        <w:jc w:val="center"/>
        <w:rPr>
          <w:b/>
          <w:bCs/>
          <w:sz w:val="24"/>
          <w:szCs w:val="24"/>
        </w:rPr>
      </w:pPr>
      <w:r w:rsidRPr="00F05EAE">
        <w:rPr>
          <w:b/>
          <w:bCs/>
          <w:sz w:val="24"/>
          <w:szCs w:val="24"/>
        </w:rPr>
        <w:t xml:space="preserve">Співробітництво </w:t>
      </w:r>
      <w:proofErr w:type="spellStart"/>
      <w:r w:rsidRPr="00C50FCD">
        <w:rPr>
          <w:b/>
          <w:bCs/>
          <w:sz w:val="24"/>
          <w:szCs w:val="24"/>
          <w:lang w:eastAsia="ru-RU"/>
        </w:rPr>
        <w:t>Євроклубу</w:t>
      </w:r>
      <w:proofErr w:type="spellEnd"/>
      <w:r w:rsidRPr="00C50FCD">
        <w:rPr>
          <w:b/>
          <w:bCs/>
          <w:sz w:val="24"/>
          <w:szCs w:val="24"/>
          <w:lang w:eastAsia="ru-RU"/>
        </w:rPr>
        <w:t xml:space="preserve"> </w:t>
      </w:r>
      <w:r w:rsidRPr="00C50FCD">
        <w:rPr>
          <w:b/>
          <w:bCs/>
          <w:sz w:val="24"/>
          <w:szCs w:val="24"/>
        </w:rPr>
        <w:t>«Меридіан»</w:t>
      </w:r>
      <w:r w:rsidRPr="00F05EAE">
        <w:rPr>
          <w:b/>
          <w:bCs/>
          <w:sz w:val="24"/>
          <w:szCs w:val="24"/>
        </w:rPr>
        <w:t xml:space="preserve"> із навчальними закладами </w:t>
      </w:r>
    </w:p>
    <w:p w:rsidR="00C50FCD" w:rsidRDefault="00C50FCD" w:rsidP="00C50FCD">
      <w:pPr>
        <w:pStyle w:val="a3"/>
        <w:ind w:firstLine="0"/>
        <w:jc w:val="center"/>
        <w:rPr>
          <w:b/>
          <w:bCs/>
          <w:sz w:val="24"/>
          <w:szCs w:val="24"/>
        </w:rPr>
      </w:pPr>
      <w:r w:rsidRPr="00F05EAE">
        <w:rPr>
          <w:b/>
          <w:bCs/>
          <w:sz w:val="24"/>
          <w:szCs w:val="24"/>
        </w:rPr>
        <w:t>та освітніми установа</w:t>
      </w:r>
      <w:r>
        <w:rPr>
          <w:b/>
          <w:bCs/>
          <w:sz w:val="24"/>
          <w:szCs w:val="24"/>
        </w:rPr>
        <w:t>ми країн Європи, Азії та США</w:t>
      </w:r>
    </w:p>
    <w:p w:rsidR="00C50FCD" w:rsidRPr="00F05EAE" w:rsidRDefault="00C50FCD" w:rsidP="00C50FCD">
      <w:pPr>
        <w:pStyle w:val="a3"/>
        <w:ind w:left="1068" w:firstLine="0"/>
        <w:rPr>
          <w:b/>
          <w:bCs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9360"/>
      </w:tblGrid>
      <w:tr w:rsidR="00C50FCD" w:rsidRPr="00F05EAE" w:rsidTr="00C50FCD">
        <w:tc>
          <w:tcPr>
            <w:tcW w:w="1555" w:type="dxa"/>
          </w:tcPr>
          <w:p w:rsidR="00C50FCD" w:rsidRPr="00F05EAE" w:rsidRDefault="00C50FCD" w:rsidP="00204AAF">
            <w:pPr>
              <w:pStyle w:val="a3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F05EAE">
              <w:rPr>
                <w:bCs/>
                <w:sz w:val="24"/>
                <w:szCs w:val="24"/>
                <w:lang w:eastAsia="ru-RU"/>
              </w:rPr>
              <w:t>Країна, партнер (організація, установа, заклад)</w:t>
            </w:r>
          </w:p>
        </w:tc>
        <w:tc>
          <w:tcPr>
            <w:tcW w:w="9360" w:type="dxa"/>
          </w:tcPr>
          <w:p w:rsidR="00C50FCD" w:rsidRPr="00F05EAE" w:rsidRDefault="00C50FCD" w:rsidP="00C50FCD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5EAE">
              <w:rPr>
                <w:bCs/>
                <w:sz w:val="24"/>
                <w:szCs w:val="24"/>
                <w:lang w:eastAsia="ru-RU"/>
              </w:rPr>
              <w:t xml:space="preserve">Зміст діяльності </w:t>
            </w:r>
          </w:p>
        </w:tc>
      </w:tr>
      <w:tr w:rsidR="00C50FCD" w:rsidRPr="00F05EAE" w:rsidTr="00C50FCD">
        <w:tc>
          <w:tcPr>
            <w:tcW w:w="1555" w:type="dxa"/>
          </w:tcPr>
          <w:p w:rsidR="00C50FCD" w:rsidRPr="00B051D1" w:rsidRDefault="00C50FCD" w:rsidP="00204AAF">
            <w:pPr>
              <w:jc w:val="center"/>
              <w:rPr>
                <w:sz w:val="24"/>
                <w:lang w:val="uk-UA"/>
              </w:rPr>
            </w:pPr>
            <w:r w:rsidRPr="00B051D1">
              <w:rPr>
                <w:sz w:val="24"/>
                <w:lang w:val="uk-UA"/>
              </w:rPr>
              <w:t>Великобританія (Англія),</w:t>
            </w:r>
          </w:p>
          <w:p w:rsidR="00C50FCD" w:rsidRPr="00B051D1" w:rsidRDefault="00C50FCD" w:rsidP="00204AAF">
            <w:pPr>
              <w:jc w:val="center"/>
              <w:rPr>
                <w:sz w:val="24"/>
                <w:lang w:val="uk-UA"/>
              </w:rPr>
            </w:pPr>
            <w:r w:rsidRPr="00B051D1">
              <w:rPr>
                <w:sz w:val="24"/>
                <w:lang w:val="uk-UA"/>
              </w:rPr>
              <w:t>приватна особа</w:t>
            </w:r>
          </w:p>
          <w:p w:rsidR="00C50FCD" w:rsidRPr="00F05EAE" w:rsidRDefault="00C50FCD" w:rsidP="00204AAF">
            <w:pPr>
              <w:pStyle w:val="a3"/>
              <w:ind w:firstLine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B051D1">
              <w:rPr>
                <w:sz w:val="24"/>
                <w:szCs w:val="24"/>
              </w:rPr>
              <w:t>Jack</w:t>
            </w:r>
            <w:proofErr w:type="spellEnd"/>
            <w:r w:rsidRPr="00B051D1">
              <w:rPr>
                <w:sz w:val="24"/>
                <w:szCs w:val="24"/>
              </w:rPr>
              <w:t xml:space="preserve"> </w:t>
            </w:r>
            <w:proofErr w:type="spellStart"/>
            <w:r w:rsidRPr="00B051D1">
              <w:rPr>
                <w:sz w:val="24"/>
                <w:szCs w:val="24"/>
              </w:rPr>
              <w:t>Quglay</w:t>
            </w:r>
            <w:proofErr w:type="spellEnd"/>
          </w:p>
        </w:tc>
        <w:tc>
          <w:tcPr>
            <w:tcW w:w="9360" w:type="dxa"/>
          </w:tcPr>
          <w:p w:rsidR="00C50FCD" w:rsidRDefault="00C50FCD" w:rsidP="00204AAF">
            <w:pPr>
              <w:rPr>
                <w:sz w:val="24"/>
                <w:lang w:val="uk-UA"/>
              </w:rPr>
            </w:pPr>
            <w:r w:rsidRPr="00B051D1">
              <w:rPr>
                <w:sz w:val="24"/>
              </w:rPr>
              <w:t xml:space="preserve">1.Листування </w:t>
            </w:r>
            <w:proofErr w:type="spellStart"/>
            <w:r w:rsidRPr="00B051D1">
              <w:rPr>
                <w:sz w:val="24"/>
              </w:rPr>
              <w:t>з</w:t>
            </w:r>
            <w:proofErr w:type="spellEnd"/>
            <w:r w:rsidRPr="00B051D1">
              <w:rPr>
                <w:sz w:val="24"/>
              </w:rPr>
              <w:t xml:space="preserve"> </w:t>
            </w:r>
            <w:proofErr w:type="spellStart"/>
            <w:r w:rsidRPr="00B051D1">
              <w:rPr>
                <w:sz w:val="24"/>
              </w:rPr>
              <w:t>друзями</w:t>
            </w:r>
            <w:proofErr w:type="spellEnd"/>
            <w:r w:rsidRPr="00B051D1">
              <w:rPr>
                <w:sz w:val="24"/>
              </w:rPr>
              <w:t xml:space="preserve"> за перепискою</w:t>
            </w:r>
            <w:r w:rsidRPr="00B051D1">
              <w:rPr>
                <w:sz w:val="24"/>
                <w:lang w:val="uk-UA"/>
              </w:rPr>
              <w:t>.</w:t>
            </w:r>
          </w:p>
          <w:p w:rsidR="00C50FCD" w:rsidRPr="00B051D1" w:rsidRDefault="00C50FCD" w:rsidP="00204AAF">
            <w:pPr>
              <w:rPr>
                <w:sz w:val="24"/>
                <w:lang w:val="uk-UA"/>
              </w:rPr>
            </w:pPr>
          </w:p>
          <w:p w:rsidR="00C50FCD" w:rsidRDefault="00C50FCD" w:rsidP="00204AAF">
            <w:pPr>
              <w:rPr>
                <w:sz w:val="24"/>
                <w:lang w:val="uk-UA"/>
              </w:rPr>
            </w:pPr>
            <w:r w:rsidRPr="00B051D1">
              <w:rPr>
                <w:sz w:val="24"/>
                <w:lang w:val="uk-UA"/>
              </w:rPr>
              <w:t xml:space="preserve">2. Запрошення Джека  </w:t>
            </w:r>
            <w:proofErr w:type="spellStart"/>
            <w:r w:rsidRPr="00B051D1">
              <w:rPr>
                <w:sz w:val="24"/>
                <w:lang w:val="uk-UA"/>
              </w:rPr>
              <w:t>Кьюглея</w:t>
            </w:r>
            <w:proofErr w:type="spellEnd"/>
            <w:r w:rsidRPr="00B051D1">
              <w:rPr>
                <w:sz w:val="24"/>
                <w:lang w:val="uk-UA"/>
              </w:rPr>
              <w:t xml:space="preserve"> на відкритий захід </w:t>
            </w:r>
            <w:r>
              <w:rPr>
                <w:sz w:val="24"/>
                <w:lang w:val="uk-UA"/>
              </w:rPr>
              <w:t>до Дня всіх закоханих  «</w:t>
            </w:r>
            <w:r>
              <w:rPr>
                <w:sz w:val="24"/>
                <w:lang w:val="en-US"/>
              </w:rPr>
              <w:t>Happy</w:t>
            </w:r>
            <w:r w:rsidRPr="00B619C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valentine</w:t>
            </w:r>
            <w:r w:rsidRPr="00B619C4">
              <w:rPr>
                <w:sz w:val="24"/>
              </w:rPr>
              <w:t>`</w:t>
            </w:r>
            <w:r>
              <w:rPr>
                <w:sz w:val="24"/>
                <w:lang w:val="en-US"/>
              </w:rPr>
              <w:t>s</w:t>
            </w:r>
            <w:r w:rsidRPr="00B619C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Day</w:t>
            </w:r>
            <w:r w:rsidRPr="00B051D1">
              <w:rPr>
                <w:sz w:val="24"/>
                <w:lang w:val="uk-UA"/>
              </w:rPr>
              <w:t>».</w:t>
            </w:r>
          </w:p>
          <w:p w:rsidR="00C50FCD" w:rsidRPr="00B619C4" w:rsidRDefault="00C50FCD" w:rsidP="00204AAF">
            <w:pPr>
              <w:rPr>
                <w:sz w:val="24"/>
              </w:rPr>
            </w:pPr>
          </w:p>
          <w:p w:rsidR="00C50FCD" w:rsidRDefault="00C50FCD" w:rsidP="00204AAF">
            <w:pPr>
              <w:jc w:val="center"/>
              <w:rPr>
                <w:sz w:val="24"/>
                <w:lang w:val="uk-UA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716405" cy="1216025"/>
                  <wp:effectExtent l="19050" t="0" r="0" b="0"/>
                  <wp:docPr id="5" name="Рисунок 5" descr="D:\Фотографии\Jack Quglay Евроклуб 2015\DSC_079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Фотографии\Jack Quglay Евроклуб 2015\DSC_079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1828800" cy="1216025"/>
                  <wp:effectExtent l="19050" t="0" r="0" b="0"/>
                  <wp:docPr id="6" name="Рисунок 6" descr="D:\Фотографии\Jack Quglay Евроклуб 2015\DSC_0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Фотографии\Jack Quglay Евроклуб 2015\DSC_0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FCD" w:rsidRDefault="00C50FCD" w:rsidP="00204AAF">
            <w:pPr>
              <w:rPr>
                <w:sz w:val="24"/>
                <w:lang w:val="uk-UA"/>
              </w:rPr>
            </w:pPr>
          </w:p>
          <w:p w:rsidR="00C50FCD" w:rsidRPr="00082F16" w:rsidRDefault="00C50FCD" w:rsidP="00204AA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3.Участь </w:t>
            </w:r>
            <w:proofErr w:type="spellStart"/>
            <w:r>
              <w:rPr>
                <w:sz w:val="24"/>
                <w:lang w:val="uk-UA"/>
              </w:rPr>
              <w:t>Є</w:t>
            </w:r>
            <w:r w:rsidRPr="00B051D1">
              <w:rPr>
                <w:sz w:val="24"/>
                <w:lang w:val="uk-UA"/>
              </w:rPr>
              <w:t>вроклубу</w:t>
            </w:r>
            <w:proofErr w:type="spellEnd"/>
            <w:r w:rsidRPr="00B051D1">
              <w:rPr>
                <w:sz w:val="24"/>
                <w:lang w:val="uk-UA"/>
              </w:rPr>
              <w:t xml:space="preserve"> у Міжнародному </w:t>
            </w:r>
            <w:r>
              <w:rPr>
                <w:sz w:val="24"/>
                <w:lang w:val="uk-UA"/>
              </w:rPr>
              <w:t>науково-педагогічному проекті «</w:t>
            </w:r>
            <w:proofErr w:type="spellStart"/>
            <w:r>
              <w:rPr>
                <w:sz w:val="24"/>
                <w:lang w:val="uk-UA"/>
              </w:rPr>
              <w:t>Інтеркрок</w:t>
            </w:r>
            <w:proofErr w:type="spellEnd"/>
            <w:r>
              <w:rPr>
                <w:sz w:val="24"/>
                <w:lang w:val="uk-UA"/>
              </w:rPr>
              <w:t xml:space="preserve"> – освітня стратегія соціалізації особистості громадянського суспільства»</w:t>
            </w:r>
          </w:p>
        </w:tc>
      </w:tr>
    </w:tbl>
    <w:p w:rsidR="00C50FCD" w:rsidRDefault="00C50FCD" w:rsidP="00C50FCD">
      <w:pPr>
        <w:pStyle w:val="a3"/>
        <w:ind w:firstLine="0"/>
        <w:rPr>
          <w:bCs/>
          <w:szCs w:val="28"/>
        </w:rPr>
      </w:pPr>
    </w:p>
    <w:p w:rsidR="007441FC" w:rsidRPr="00C50FCD" w:rsidRDefault="007441FC">
      <w:pPr>
        <w:rPr>
          <w:lang w:val="uk-UA"/>
        </w:rPr>
      </w:pPr>
    </w:p>
    <w:sectPr w:rsidR="007441FC" w:rsidRPr="00C50FCD" w:rsidSect="00C50FCD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44B2B"/>
    <w:multiLevelType w:val="hybridMultilevel"/>
    <w:tmpl w:val="FB20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6397C"/>
    <w:multiLevelType w:val="hybridMultilevel"/>
    <w:tmpl w:val="C82CB844"/>
    <w:lvl w:ilvl="0" w:tplc="06BEE3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FCD"/>
    <w:rsid w:val="007441FC"/>
    <w:rsid w:val="00C5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0FCD"/>
    <w:pPr>
      <w:ind w:firstLine="426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C50FC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50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2017-12-20T11:08:00Z</dcterms:created>
  <dcterms:modified xsi:type="dcterms:W3CDTF">2017-12-20T11:16:00Z</dcterms:modified>
</cp:coreProperties>
</file>