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D65D34" w:rsidTr="00D65D34">
        <w:tc>
          <w:tcPr>
            <w:tcW w:w="4784" w:type="dxa"/>
            <w:hideMark/>
          </w:tcPr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ХАРКІВСЬКА ГІМНАЗІЯ № 172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ХАРЬКОВСКАЯ ГИМНАЗИЯ № 172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</w:t>
            </w:r>
          </w:p>
          <w:p w:rsidR="00D65D34" w:rsidRDefault="00D65D3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65D34" w:rsidRDefault="00D65D34" w:rsidP="00D65D34">
      <w:pPr>
        <w:jc w:val="center"/>
        <w:rPr>
          <w:sz w:val="16"/>
          <w:szCs w:val="16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/>
      </w:tblPr>
      <w:tblGrid>
        <w:gridCol w:w="9630"/>
      </w:tblGrid>
      <w:tr w:rsidR="00D65D34" w:rsidTr="00D65D34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5D34" w:rsidRDefault="00D65D34">
            <w:pPr>
              <w:jc w:val="center"/>
            </w:pPr>
          </w:p>
        </w:tc>
      </w:tr>
    </w:tbl>
    <w:p w:rsidR="00D65D34" w:rsidRDefault="00D65D34" w:rsidP="00D65D3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D65D34" w:rsidRDefault="00D65D34" w:rsidP="00D65D34">
      <w:pPr>
        <w:tabs>
          <w:tab w:val="left" w:pos="6140"/>
        </w:tabs>
        <w:rPr>
          <w:sz w:val="28"/>
          <w:szCs w:val="28"/>
        </w:rPr>
      </w:pPr>
    </w:p>
    <w:p w:rsidR="00D65D34" w:rsidRDefault="00D65D34" w:rsidP="00D65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09.01.2018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="00522EE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51</w:t>
      </w:r>
    </w:p>
    <w:p w:rsidR="00D65D34" w:rsidRDefault="00D65D34" w:rsidP="00D65D34">
      <w:pPr>
        <w:rPr>
          <w:sz w:val="28"/>
          <w:szCs w:val="28"/>
          <w:lang w:val="uk-UA"/>
        </w:rPr>
      </w:pPr>
    </w:p>
    <w:p w:rsidR="00D65D34" w:rsidRDefault="00D65D34" w:rsidP="00D65D34">
      <w:pPr>
        <w:rPr>
          <w:sz w:val="16"/>
          <w:szCs w:val="16"/>
          <w:lang w:val="uk-UA"/>
        </w:rPr>
      </w:pP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 xml:space="preserve">Про організацію профілактичного медичного </w:t>
      </w: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>огляду учнів Харківської гімназії № 172</w:t>
      </w: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>після закінчення зимових канікул</w:t>
      </w:r>
    </w:p>
    <w:p w:rsidR="00D65D34" w:rsidRPr="00D65D34" w:rsidRDefault="00D65D34" w:rsidP="00D65D34">
      <w:pPr>
        <w:rPr>
          <w:rStyle w:val="a9"/>
          <w:i w:val="0"/>
          <w:szCs w:val="28"/>
          <w:lang w:val="uk-UA"/>
        </w:rPr>
      </w:pPr>
    </w:p>
    <w:p w:rsidR="00D65D34" w:rsidRDefault="00D65D34" w:rsidP="00D65D34">
      <w:pPr>
        <w:rPr>
          <w:lang w:val="uk-UA"/>
        </w:rPr>
      </w:pPr>
    </w:p>
    <w:p w:rsidR="00D65D34" w:rsidRDefault="00D65D34" w:rsidP="00D65D34">
      <w:pPr>
        <w:pStyle w:val="a7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На підставі п.3.2.6. Положення про Управління освіти адміністрації Київського району Харківської міської ради, затвердженого рішенням 1 сесії Харківської міської ради «Про затвердження положень виконавчих органів Харківської міської ради 7 скликання» від 20.11.2015 № 7/15 (зі змінами згідно з рішенням 4 сесії Харківської міської ради 7 скликання «Про внесення змін до положень виконавчих органів Харківської міської ради 7 скликання» від 24.02.2016 № 131/16), на виконання наказу Департаменту освіти Харківської міської ради від 04.01.2018 № 3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зимових канікул», наказу Управління освіти адміністрації Київського району Харківської міської ради від 05.01.2018 № 20 «Про організацію профілактичних медичних оглядів учнів закладів загальної середньої освіти усіх типів ф форм власності Київського району міста Харкова після закінчення зимових канікул» </w:t>
      </w:r>
      <w:r w:rsidRPr="006E44D3">
        <w:rPr>
          <w:szCs w:val="28"/>
        </w:rPr>
        <w:t>та</w:t>
      </w:r>
      <w:r>
        <w:rPr>
          <w:szCs w:val="28"/>
        </w:rPr>
        <w:t xml:space="preserve"> з метою своєчасного виявлення дітей, хворих на інфекційні, паразитарні, шкіряні хвороби, запобігання розповсюдженню інфекційних захворювань у закладі під час відновлення освітнього процесу після закінчення зимових канікул  </w:t>
      </w:r>
    </w:p>
    <w:p w:rsidR="00D65D34" w:rsidRDefault="00D65D34" w:rsidP="00D65D34">
      <w:pPr>
        <w:pStyle w:val="a7"/>
        <w:ind w:firstLine="0"/>
        <w:rPr>
          <w:szCs w:val="28"/>
        </w:rPr>
      </w:pP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НАКАЗУЮ:</w:t>
      </w:r>
    </w:p>
    <w:p w:rsidR="00D65D34" w:rsidRDefault="00D65D34" w:rsidP="00D65D34">
      <w:pPr>
        <w:pStyle w:val="a7"/>
        <w:spacing w:line="360" w:lineRule="auto"/>
        <w:ind w:firstLine="0"/>
        <w:rPr>
          <w:sz w:val="16"/>
          <w:szCs w:val="16"/>
        </w:rPr>
      </w:pPr>
    </w:p>
    <w:p w:rsidR="00D65D34" w:rsidRDefault="00F4462B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="00D65D34">
        <w:rPr>
          <w:szCs w:val="28"/>
        </w:rPr>
        <w:t>.</w:t>
      </w:r>
      <w:r w:rsidR="00D65D34">
        <w:rPr>
          <w:szCs w:val="28"/>
          <w:lang w:val="en-US"/>
        </w:rPr>
        <w:t> </w:t>
      </w:r>
      <w:r w:rsidR="00D65D34">
        <w:rPr>
          <w:szCs w:val="28"/>
        </w:rPr>
        <w:t xml:space="preserve">Заступнику директора з господарської роботи </w:t>
      </w:r>
      <w:proofErr w:type="spellStart"/>
      <w:r w:rsidR="00D65D34">
        <w:rPr>
          <w:szCs w:val="28"/>
        </w:rPr>
        <w:t>Силці</w:t>
      </w:r>
      <w:proofErr w:type="spellEnd"/>
      <w:r w:rsidR="00D65D34">
        <w:rPr>
          <w:szCs w:val="28"/>
        </w:rPr>
        <w:t xml:space="preserve"> В.Г.: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1.1.</w:t>
      </w:r>
      <w:r>
        <w:rPr>
          <w:szCs w:val="28"/>
          <w:lang w:val="en-US"/>
        </w:rPr>
        <w:t> </w:t>
      </w:r>
      <w:r>
        <w:rPr>
          <w:szCs w:val="28"/>
        </w:rPr>
        <w:t xml:space="preserve"> Забезпечити дотримання протиепідемічного режиму та виконання  санітарно-гігієнічних вимог щодо організації навчально-виховного процесу.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 2017/2018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1.2. Підготувати приміщення, які відповідають санітарним нормам і правилам, для проведення профілактичного медичного огляду учнів.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До 13.01.2018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1.3.  Інформувати Управління освіти адміністрації Київського району про стан забезпеченості медичними працівниками.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r>
        <w:rPr>
          <w:szCs w:val="28"/>
        </w:rPr>
        <w:t>Щомісячно до 05числа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Медичній сестрі гімназії </w:t>
      </w:r>
      <w:proofErr w:type="spellStart"/>
      <w:r>
        <w:rPr>
          <w:szCs w:val="28"/>
        </w:rPr>
        <w:t>Дрегваль</w:t>
      </w:r>
      <w:proofErr w:type="spellEnd"/>
      <w:r>
        <w:rPr>
          <w:szCs w:val="28"/>
        </w:rPr>
        <w:t xml:space="preserve"> Т.Г.: </w:t>
      </w:r>
    </w:p>
    <w:p w:rsidR="00D65D34" w:rsidRDefault="00D65D34" w:rsidP="00F4462B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en-US"/>
        </w:rPr>
        <w:t> </w:t>
      </w:r>
      <w:r w:rsidR="00F4462B">
        <w:rPr>
          <w:szCs w:val="28"/>
        </w:rPr>
        <w:t xml:space="preserve"> </w:t>
      </w:r>
      <w:r>
        <w:rPr>
          <w:szCs w:val="28"/>
        </w:rPr>
        <w:t xml:space="preserve">Провести організаційні заходи щодо інформування всіх учасників освітнього процесу про порядок проведення профілактичного медичного огляду учнів після зимових канікул. </w:t>
      </w:r>
    </w:p>
    <w:p w:rsidR="00D65D34" w:rsidRDefault="00D65D34" w:rsidP="00D65D34">
      <w:pPr>
        <w:pStyle w:val="a7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До 13.01.2018</w:t>
      </w:r>
    </w:p>
    <w:p w:rsidR="00D65D34" w:rsidRDefault="00F4462B" w:rsidP="00F4462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2.2. </w:t>
      </w:r>
      <w:r w:rsidR="00D65D34">
        <w:rPr>
          <w:szCs w:val="28"/>
        </w:rPr>
        <w:t>Надати до Управління освіти адміністрації Київського району Харківської міської ради узагальнену інформацію про результати проведення профілактичного медичного огляду учнів гімназії.</w:t>
      </w:r>
    </w:p>
    <w:p w:rsidR="00D65D34" w:rsidRDefault="00D65D34" w:rsidP="00D65D34">
      <w:pPr>
        <w:pStyle w:val="a7"/>
        <w:ind w:firstLine="0"/>
        <w:jc w:val="right"/>
        <w:rPr>
          <w:szCs w:val="28"/>
        </w:rPr>
      </w:pPr>
      <w:r>
        <w:rPr>
          <w:szCs w:val="28"/>
        </w:rPr>
        <w:t>15.01 – 17.01.2018</w:t>
      </w:r>
    </w:p>
    <w:p w:rsidR="00D65D34" w:rsidRDefault="00D65D34" w:rsidP="00D65D34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до 14.00</w:t>
      </w:r>
    </w:p>
    <w:p w:rsidR="00D65D34" w:rsidRDefault="00D65D34" w:rsidP="00D65D34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>2.3. Сприяти працівникам органів охорони здоров</w:t>
      </w:r>
      <w:r>
        <w:rPr>
          <w:szCs w:val="28"/>
        </w:rPr>
        <w:sym w:font="Symbol" w:char="F0A2"/>
      </w:r>
      <w:r>
        <w:rPr>
          <w:szCs w:val="28"/>
        </w:rPr>
        <w:t>я у проведенні профілактичного медичного огляду учнів 1 – 11-х класів.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15.01 – 17.01.2018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2.4. 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Cs w:val="28"/>
        </w:rPr>
        <w:t>педикульоз</w:t>
      </w:r>
      <w:proofErr w:type="spellEnd"/>
      <w:r>
        <w:rPr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Cs w:val="28"/>
        </w:rPr>
        <w:t>педикульозу</w:t>
      </w:r>
      <w:proofErr w:type="spellEnd"/>
      <w:r>
        <w:rPr>
          <w:szCs w:val="28"/>
        </w:rPr>
        <w:t xml:space="preserve"> серед педагогічного колективу та учнів.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н.р.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2.5. </w:t>
      </w:r>
      <w:r w:rsidR="00F4462B">
        <w:rPr>
          <w:szCs w:val="28"/>
        </w:rPr>
        <w:t xml:space="preserve"> </w:t>
      </w:r>
      <w:r>
        <w:rPr>
          <w:szCs w:val="28"/>
        </w:rPr>
        <w:t>Підсумки огляду учнів після закінчення зимових канікул розглянути на нараді при директорові.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 xml:space="preserve">До 23.01.2018 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3. Класним керівникам 1-11-х класів: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3.1.  Не допускати в організовані дитячі колективи учнів, у яких є скарги на стан здоров</w:t>
      </w:r>
      <w:r>
        <w:rPr>
          <w:szCs w:val="28"/>
        </w:rPr>
        <w:sym w:font="Symbol" w:char="F0A2"/>
      </w:r>
      <w:r>
        <w:rPr>
          <w:szCs w:val="28"/>
        </w:rPr>
        <w:t>я або виявлені симптоми захворювань, та негайно повідомляти медичного працівника гімназії у випадку захворювання дітей.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н.р.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3.2.  Вести щоденний облік відвідування учнями навчальних занять.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н.р.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4. Інженеру гімназії </w:t>
      </w:r>
      <w:proofErr w:type="spellStart"/>
      <w:r>
        <w:rPr>
          <w:szCs w:val="28"/>
        </w:rPr>
        <w:t>Ротенбергу</w:t>
      </w:r>
      <w:proofErr w:type="spellEnd"/>
      <w:r>
        <w:rPr>
          <w:szCs w:val="28"/>
        </w:rPr>
        <w:t xml:space="preserve"> М.В. розмістити даний наказ на сайті гімназії.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До 10.01.2018</w:t>
      </w:r>
    </w:p>
    <w:p w:rsidR="00D65D34" w:rsidRDefault="00D65D34" w:rsidP="00D65D34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виконанням даного наказу залишаю за собою.</w:t>
      </w:r>
    </w:p>
    <w:p w:rsidR="00D65D34" w:rsidRDefault="00D65D34" w:rsidP="00D65D34">
      <w:pPr>
        <w:pStyle w:val="a7"/>
        <w:ind w:firstLine="709"/>
        <w:rPr>
          <w:szCs w:val="28"/>
        </w:rPr>
      </w:pPr>
    </w:p>
    <w:p w:rsidR="00D65D34" w:rsidRDefault="00D65D34" w:rsidP="00D65D34">
      <w:pPr>
        <w:pStyle w:val="a7"/>
        <w:ind w:firstLine="709"/>
        <w:rPr>
          <w:szCs w:val="28"/>
        </w:rPr>
      </w:pPr>
    </w:p>
    <w:p w:rsidR="00D65D34" w:rsidRDefault="00D65D34" w:rsidP="00D65D34">
      <w:pPr>
        <w:pStyle w:val="a7"/>
        <w:ind w:firstLine="0"/>
        <w:rPr>
          <w:szCs w:val="28"/>
        </w:rPr>
      </w:pPr>
    </w:p>
    <w:p w:rsidR="00D65D34" w:rsidRDefault="00D65D34" w:rsidP="00D65D34">
      <w:pPr>
        <w:pStyle w:val="a7"/>
        <w:ind w:firstLine="0"/>
        <w:rPr>
          <w:szCs w:val="28"/>
        </w:rPr>
      </w:pPr>
      <w:r>
        <w:rPr>
          <w:szCs w:val="28"/>
        </w:rPr>
        <w:t>В. о. директора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</w:t>
      </w:r>
      <w:proofErr w:type="spellStart"/>
      <w:r>
        <w:rPr>
          <w:szCs w:val="28"/>
        </w:rPr>
        <w:t>Домокош</w:t>
      </w:r>
      <w:proofErr w:type="spellEnd"/>
    </w:p>
    <w:p w:rsidR="00D65D34" w:rsidRDefault="00D65D34" w:rsidP="00D65D34">
      <w:pPr>
        <w:pStyle w:val="a7"/>
        <w:ind w:firstLine="0"/>
        <w:rPr>
          <w:sz w:val="22"/>
          <w:szCs w:val="22"/>
        </w:rPr>
      </w:pPr>
    </w:p>
    <w:p w:rsidR="00D65D34" w:rsidRDefault="00D65D34" w:rsidP="00D65D34">
      <w:pPr>
        <w:pStyle w:val="a7"/>
        <w:ind w:firstLine="0"/>
        <w:rPr>
          <w:sz w:val="22"/>
          <w:szCs w:val="22"/>
        </w:rPr>
      </w:pPr>
    </w:p>
    <w:p w:rsidR="00D65D34" w:rsidRDefault="00D65D34" w:rsidP="00D65D34">
      <w:pPr>
        <w:ind w:left="708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65D34" w:rsidRDefault="00D65D34" w:rsidP="00D65D34">
      <w:pPr>
        <w:ind w:left="708" w:hanging="708"/>
        <w:jc w:val="both"/>
        <w:rPr>
          <w:sz w:val="22"/>
          <w:szCs w:val="22"/>
          <w:lang w:val="uk-UA"/>
        </w:rPr>
      </w:pPr>
    </w:p>
    <w:p w:rsidR="00D65D34" w:rsidRDefault="00D65D34" w:rsidP="00D65D34">
      <w:pPr>
        <w:ind w:left="708" w:hanging="708"/>
        <w:jc w:val="both"/>
        <w:rPr>
          <w:sz w:val="22"/>
          <w:szCs w:val="22"/>
          <w:lang w:val="uk-UA"/>
        </w:rPr>
      </w:pPr>
    </w:p>
    <w:p w:rsidR="00D65D34" w:rsidRDefault="00D65D34" w:rsidP="00D65D34">
      <w:pPr>
        <w:spacing w:line="276" w:lineRule="auto"/>
        <w:ind w:left="708" w:hanging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Силка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Дрегваль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Г.В.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Кондратова Л.О.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Белебеха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Івакаєва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Собка В.А.</w:t>
      </w:r>
    </w:p>
    <w:p w:rsidR="00D65D34" w:rsidRDefault="00D65D34" w:rsidP="00D65D34">
      <w:pPr>
        <w:pStyle w:val="a3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Шмагун</w:t>
      </w:r>
      <w:proofErr w:type="spellEnd"/>
      <w:r>
        <w:rPr>
          <w:szCs w:val="28"/>
        </w:rPr>
        <w:t xml:space="preserve"> Л.Г.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Віннікова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D65D34" w:rsidRDefault="00D65D34" w:rsidP="00D65D34">
      <w:pPr>
        <w:pStyle w:val="a3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Шибакова</w:t>
      </w:r>
      <w:proofErr w:type="spellEnd"/>
      <w:r>
        <w:rPr>
          <w:szCs w:val="28"/>
        </w:rPr>
        <w:t xml:space="preserve"> С.О.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Басова С.В.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Чамата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Сагайдачна Г.В.</w:t>
      </w:r>
    </w:p>
    <w:p w:rsidR="00D65D34" w:rsidRDefault="00D65D34" w:rsidP="00D65D3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Степаненко К.Л.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А.В.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Асєєва М.П.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Н.А.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Л.М.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Саніна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Крамаровська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Буракова І.В.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Каменська І.В.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Румянцева О.В.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 Л.В.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Коміна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Чекалова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Куценко І.І.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Вакуленко Т.В.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Шаптала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Аверіна</w:t>
      </w:r>
      <w:proofErr w:type="spellEnd"/>
      <w:r>
        <w:rPr>
          <w:sz w:val="28"/>
          <w:szCs w:val="28"/>
          <w:lang w:val="uk-UA"/>
        </w:rPr>
        <w:t xml:space="preserve"> Л.Г.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Борисова В.О.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Н.І.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Стадник О.М.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Сліпушкіна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Драчук О.Ю.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Гаврилова Л.П.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Пихтіна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Лінько М.О.</w:t>
      </w:r>
    </w:p>
    <w:p w:rsidR="00D65D34" w:rsidRDefault="00D65D34" w:rsidP="00D65D34">
      <w:pPr>
        <w:spacing w:line="276" w:lineRule="auto"/>
        <w:jc w:val="both"/>
        <w:rPr>
          <w:sz w:val="28"/>
          <w:szCs w:val="28"/>
          <w:lang w:val="uk-UA"/>
        </w:rPr>
      </w:pPr>
    </w:p>
    <w:p w:rsidR="00D65D34" w:rsidRDefault="00D65D34" w:rsidP="00D65D34">
      <w:pPr>
        <w:spacing w:line="276" w:lineRule="auto"/>
        <w:ind w:left="708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5D34" w:rsidRDefault="00D65D34" w:rsidP="00D65D34">
      <w:pPr>
        <w:spacing w:line="276" w:lineRule="auto"/>
        <w:ind w:left="708" w:hanging="708"/>
        <w:jc w:val="both"/>
        <w:rPr>
          <w:sz w:val="28"/>
          <w:szCs w:val="28"/>
          <w:lang w:val="uk-UA"/>
        </w:rPr>
      </w:pPr>
    </w:p>
    <w:p w:rsidR="00F1307E" w:rsidRPr="00D65D34" w:rsidRDefault="00F1307E">
      <w:pPr>
        <w:rPr>
          <w:lang w:val="uk-UA"/>
        </w:rPr>
      </w:pPr>
    </w:p>
    <w:sectPr w:rsidR="00F1307E" w:rsidRPr="00D65D34" w:rsidSect="00F4462B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D9" w:rsidRDefault="001341D9" w:rsidP="00D65D34">
      <w:r>
        <w:separator/>
      </w:r>
    </w:p>
  </w:endnote>
  <w:endnote w:type="continuationSeparator" w:id="0">
    <w:p w:rsidR="001341D9" w:rsidRDefault="001341D9" w:rsidP="00D6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D9" w:rsidRDefault="001341D9" w:rsidP="00D65D34">
      <w:r>
        <w:separator/>
      </w:r>
    </w:p>
  </w:footnote>
  <w:footnote w:type="continuationSeparator" w:id="0">
    <w:p w:rsidR="001341D9" w:rsidRDefault="001341D9" w:rsidP="00D6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01922"/>
      <w:docPartObj>
        <w:docPartGallery w:val="Page Numbers (Top of Page)"/>
        <w:docPartUnique/>
      </w:docPartObj>
    </w:sdtPr>
    <w:sdtContent>
      <w:p w:rsidR="00D65D34" w:rsidRDefault="00840A7A">
        <w:pPr>
          <w:pStyle w:val="aa"/>
          <w:jc w:val="center"/>
        </w:pPr>
        <w:r>
          <w:fldChar w:fldCharType="begin"/>
        </w:r>
        <w:r w:rsidR="00D65D34">
          <w:instrText>PAGE   \* MERGEFORMAT</w:instrText>
        </w:r>
        <w:r>
          <w:fldChar w:fldCharType="separate"/>
        </w:r>
        <w:r w:rsidR="00522EEA">
          <w:rPr>
            <w:noProof/>
          </w:rPr>
          <w:t>4</w:t>
        </w:r>
        <w:r>
          <w:fldChar w:fldCharType="end"/>
        </w:r>
      </w:p>
    </w:sdtContent>
  </w:sdt>
  <w:p w:rsidR="00D65D34" w:rsidRDefault="00D65D3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0E"/>
    <w:rsid w:val="001341D9"/>
    <w:rsid w:val="00522EEA"/>
    <w:rsid w:val="006E4E7D"/>
    <w:rsid w:val="007650C2"/>
    <w:rsid w:val="00840A7A"/>
    <w:rsid w:val="00AF450E"/>
    <w:rsid w:val="00B23D79"/>
    <w:rsid w:val="00D65D34"/>
    <w:rsid w:val="00F1307E"/>
    <w:rsid w:val="00F4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D34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65D3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Body Text"/>
    <w:basedOn w:val="a"/>
    <w:link w:val="a6"/>
    <w:semiHidden/>
    <w:unhideWhenUsed/>
    <w:rsid w:val="00D65D34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D65D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D65D34"/>
    <w:pPr>
      <w:ind w:firstLine="720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D65D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Emphasis"/>
    <w:basedOn w:val="a0"/>
    <w:qFormat/>
    <w:rsid w:val="00D65D34"/>
    <w:rPr>
      <w:i/>
      <w:iCs/>
    </w:rPr>
  </w:style>
  <w:style w:type="paragraph" w:styleId="aa">
    <w:name w:val="header"/>
    <w:basedOn w:val="a"/>
    <w:link w:val="ab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D34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65D3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Body Text"/>
    <w:basedOn w:val="a"/>
    <w:link w:val="a6"/>
    <w:semiHidden/>
    <w:unhideWhenUsed/>
    <w:rsid w:val="00D65D34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D65D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D65D34"/>
    <w:pPr>
      <w:ind w:firstLine="720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D65D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Emphasis"/>
    <w:basedOn w:val="a0"/>
    <w:qFormat/>
    <w:rsid w:val="00D65D34"/>
    <w:rPr>
      <w:i/>
      <w:iCs/>
    </w:rPr>
  </w:style>
  <w:style w:type="paragraph" w:styleId="aa">
    <w:name w:val="header"/>
    <w:basedOn w:val="a"/>
    <w:link w:val="ab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2018-01-10T14:07:00Z</cp:lastPrinted>
  <dcterms:created xsi:type="dcterms:W3CDTF">2018-01-10T14:07:00Z</dcterms:created>
  <dcterms:modified xsi:type="dcterms:W3CDTF">2018-01-10T14:08:00Z</dcterms:modified>
</cp:coreProperties>
</file>