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7437B" w:rsidRPr="00F7437B" w:rsidTr="00286962">
        <w:tc>
          <w:tcPr>
            <w:tcW w:w="4785" w:type="dxa"/>
          </w:tcPr>
          <w:p w:rsidR="00F7437B" w:rsidRPr="00F7437B" w:rsidRDefault="00F7437B" w:rsidP="00F743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437B">
              <w:rPr>
                <w:rFonts w:ascii="Times New Roman" w:hAnsi="Times New Roman" w:cs="Times New Roman"/>
                <w:b/>
                <w:lang w:val="uk-UA"/>
              </w:rPr>
              <w:t>ХАРКІВСЬКА ГІМНАЗІЯ № 172</w:t>
            </w:r>
          </w:p>
          <w:p w:rsidR="00F7437B" w:rsidRPr="00F7437B" w:rsidRDefault="00F7437B" w:rsidP="00F743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437B">
              <w:rPr>
                <w:rFonts w:ascii="Times New Roman" w:hAnsi="Times New Roman" w:cs="Times New Roman"/>
                <w:b/>
                <w:lang w:val="uk-UA"/>
              </w:rPr>
              <w:t xml:space="preserve">ХАРКІВСЬКОЇ </w:t>
            </w:r>
          </w:p>
          <w:p w:rsidR="00F7437B" w:rsidRPr="00F7437B" w:rsidRDefault="00F7437B" w:rsidP="00F743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437B">
              <w:rPr>
                <w:rFonts w:ascii="Times New Roman" w:hAnsi="Times New Roman" w:cs="Times New Roman"/>
                <w:b/>
                <w:lang w:val="uk-UA"/>
              </w:rPr>
              <w:t>МІСЬКОЇ РАДИ</w:t>
            </w:r>
          </w:p>
          <w:p w:rsidR="00F7437B" w:rsidRPr="00F7437B" w:rsidRDefault="00F7437B" w:rsidP="00F743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437B">
              <w:rPr>
                <w:rFonts w:ascii="Times New Roman" w:hAnsi="Times New Roman" w:cs="Times New Roman"/>
                <w:b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F7437B" w:rsidRPr="00F7437B" w:rsidRDefault="00F7437B" w:rsidP="00F743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37B">
              <w:rPr>
                <w:rFonts w:ascii="Times New Roman" w:hAnsi="Times New Roman" w:cs="Times New Roman"/>
                <w:b/>
              </w:rPr>
              <w:t>ХАРЬКОВСКАЯ ГИМНАЗИЯ № 172</w:t>
            </w:r>
          </w:p>
          <w:p w:rsidR="00F7437B" w:rsidRPr="00F7437B" w:rsidRDefault="00F7437B" w:rsidP="00F743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37B">
              <w:rPr>
                <w:rFonts w:ascii="Times New Roman" w:hAnsi="Times New Roman" w:cs="Times New Roman"/>
                <w:b/>
              </w:rPr>
              <w:t>ХАРЬКОВСКОГО</w:t>
            </w:r>
          </w:p>
          <w:p w:rsidR="00F7437B" w:rsidRPr="00F7437B" w:rsidRDefault="00F7437B" w:rsidP="00F743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37B">
              <w:rPr>
                <w:rFonts w:ascii="Times New Roman" w:hAnsi="Times New Roman" w:cs="Times New Roman"/>
                <w:b/>
              </w:rPr>
              <w:t>ГОРОДСКОГО СОВЕТА</w:t>
            </w:r>
          </w:p>
          <w:p w:rsidR="00F7437B" w:rsidRPr="00F7437B" w:rsidRDefault="00F7437B" w:rsidP="00F743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7437B">
              <w:rPr>
                <w:rFonts w:ascii="Times New Roman" w:hAnsi="Times New Roman" w:cs="Times New Roman"/>
                <w:b/>
              </w:rPr>
              <w:t>ХАРЬКОВСКОЙ ОБЛАСТИ</w:t>
            </w:r>
          </w:p>
        </w:tc>
      </w:tr>
    </w:tbl>
    <w:p w:rsidR="00F7437B" w:rsidRPr="00F7437B" w:rsidRDefault="00F7437B" w:rsidP="00F7437B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9623" w:type="dxa"/>
        <w:tblBorders>
          <w:top w:val="single" w:sz="18" w:space="0" w:color="auto"/>
        </w:tblBorders>
        <w:tblLook w:val="0000"/>
      </w:tblPr>
      <w:tblGrid>
        <w:gridCol w:w="9623"/>
      </w:tblGrid>
      <w:tr w:rsidR="00F7437B" w:rsidRPr="00F7437B" w:rsidTr="00286962">
        <w:trPr>
          <w:trHeight w:val="151"/>
        </w:trPr>
        <w:tc>
          <w:tcPr>
            <w:tcW w:w="9623" w:type="dxa"/>
          </w:tcPr>
          <w:p w:rsidR="00F7437B" w:rsidRPr="00F7437B" w:rsidRDefault="00F7437B" w:rsidP="00F743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F7437B" w:rsidRPr="00F7437B" w:rsidRDefault="00F7437B" w:rsidP="00F7437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7437B" w:rsidRPr="00F7437B" w:rsidRDefault="00F7437B" w:rsidP="00F743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37B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F7437B" w:rsidRPr="00F7437B" w:rsidRDefault="00F7437B" w:rsidP="00F743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>.11.2012</w:t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3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№ 5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</w:p>
    <w:p w:rsidR="00F7437B" w:rsidRPr="00F7437B" w:rsidRDefault="00F7437B" w:rsidP="00F7437B">
      <w:pPr>
        <w:tabs>
          <w:tab w:val="left" w:pos="614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7437B" w:rsidRDefault="00F7437B" w:rsidP="00F7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37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посилення  заходів з  профілактики</w:t>
      </w:r>
    </w:p>
    <w:p w:rsidR="00F7437B" w:rsidRDefault="00F7437B" w:rsidP="00F7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гострих кишкових інфекцій та харчових </w:t>
      </w:r>
    </w:p>
    <w:p w:rsidR="00F7437B" w:rsidRDefault="00F7437B" w:rsidP="00F7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отруєнь     серед     дітей   у  Харківській </w:t>
      </w:r>
    </w:p>
    <w:p w:rsidR="00F7437B" w:rsidRPr="00F7437B" w:rsidRDefault="00F7437B" w:rsidP="00F7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гімназії № 172</w:t>
      </w:r>
    </w:p>
    <w:p w:rsidR="00F7437B" w:rsidRPr="00F7437B" w:rsidRDefault="00F7437B" w:rsidP="00F7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7B" w:rsidRPr="00F7437B" w:rsidRDefault="00F7437B" w:rsidP="00F74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37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Департаменту </w:t>
      </w:r>
      <w:r w:rsidR="000E7089">
        <w:rPr>
          <w:rFonts w:ascii="Times New Roman" w:hAnsi="Times New Roman" w:cs="Times New Roman"/>
          <w:sz w:val="28"/>
          <w:szCs w:val="28"/>
          <w:lang w:val="uk-UA"/>
        </w:rPr>
        <w:t xml:space="preserve">науки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Харківської обласної державної адміністрації від </w:t>
      </w:r>
      <w:r w:rsidR="000E7089">
        <w:rPr>
          <w:rFonts w:ascii="Times New Roman" w:hAnsi="Times New Roman" w:cs="Times New Roman"/>
          <w:sz w:val="28"/>
          <w:szCs w:val="28"/>
          <w:lang w:val="uk-UA"/>
        </w:rPr>
        <w:t>08.11.2012 № 01-12/72, листа Департаменту освіти Харківської міської ради від 09.11.2012 № 3254 щодо виконання спільного наказу Міністерства охорони здоров’я України та Міністерства освіти і науки, молоді та спорту України від 05.11.2012 № 870/1246 «Про посилення заходів з профілактики гострих кишкових інфекцій та харчових отруєнь серед дітей у загальноосвітніх навчальних закладах»</w:t>
      </w:r>
    </w:p>
    <w:p w:rsidR="00F7437B" w:rsidRPr="000E7089" w:rsidRDefault="00F7437B" w:rsidP="00F7437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7089" w:rsidRPr="000E7089" w:rsidRDefault="000E7089" w:rsidP="00F7437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437B" w:rsidRDefault="00F7437B" w:rsidP="00F743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437B">
        <w:rPr>
          <w:rFonts w:ascii="Times New Roman" w:hAnsi="Times New Roman" w:cs="Times New Roman"/>
          <w:sz w:val="28"/>
          <w:szCs w:val="28"/>
        </w:rPr>
        <w:t>НАКАЗУЮ:</w:t>
      </w:r>
    </w:p>
    <w:p w:rsidR="000E7089" w:rsidRDefault="000E7089" w:rsidP="00F743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7089" w:rsidRDefault="000E7089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Утворити комісію щодо перевірки дотримання умов перебування, навчання та виховання дітей у гімназії у складі:</w:t>
      </w:r>
    </w:p>
    <w:p w:rsidR="000E7089" w:rsidRPr="000E7089" w:rsidRDefault="000E7089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7089" w:rsidRDefault="000E7089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Ісаєнко О.В., 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</w:p>
    <w:p w:rsidR="000E7089" w:rsidRDefault="000E7089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виховної роботи.</w:t>
      </w:r>
    </w:p>
    <w:p w:rsidR="000E7089" w:rsidRPr="000E7089" w:rsidRDefault="000E7089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7089" w:rsidRDefault="000E7089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0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708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заступник директора з господарської </w:t>
      </w:r>
    </w:p>
    <w:p w:rsidR="005B38E1" w:rsidRDefault="000E7089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роботи;</w:t>
      </w:r>
    </w:p>
    <w:p w:rsidR="000E7089" w:rsidRDefault="000E7089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92D">
        <w:rPr>
          <w:rFonts w:ascii="Times New Roman" w:hAnsi="Times New Roman" w:cs="Times New Roman"/>
          <w:sz w:val="28"/>
          <w:szCs w:val="28"/>
          <w:lang w:val="uk-UA"/>
        </w:rPr>
        <w:t>Романкова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92D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089" w:rsidRDefault="000E7089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 Провести перевірку щодо дотримання умов перебування, навчання та виховання дітей у Харківській гімназії</w:t>
      </w:r>
      <w:r w:rsidR="00E97EFC">
        <w:rPr>
          <w:rFonts w:ascii="Times New Roman" w:hAnsi="Times New Roman" w:cs="Times New Roman"/>
          <w:sz w:val="28"/>
          <w:szCs w:val="28"/>
          <w:lang w:val="uk-UA"/>
        </w:rPr>
        <w:t xml:space="preserve"> № 172.</w:t>
      </w:r>
    </w:p>
    <w:p w:rsidR="00E97EFC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14.11.2012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Членик комісії</w:t>
      </w:r>
    </w:p>
    <w:p w:rsidR="00E97EFC" w:rsidRPr="00E97EFC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EFC">
        <w:rPr>
          <w:rFonts w:ascii="Times New Roman" w:hAnsi="Times New Roman" w:cs="Times New Roman"/>
          <w:b/>
          <w:sz w:val="28"/>
          <w:szCs w:val="28"/>
          <w:lang w:val="uk-UA"/>
        </w:rPr>
        <w:t>3. Класним керівникам:</w:t>
      </w:r>
    </w:p>
    <w:p w:rsidR="00E97EFC" w:rsidRPr="00E97EFC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7EFC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Забезпечити проведення роз’яснювальної роботи серед батьків щодо організації харчування у сім’ях дітей різного віку.</w:t>
      </w:r>
    </w:p>
    <w:p w:rsidR="00E97EFC" w:rsidRPr="00E97EFC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7EFC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Інформувати батьків, дітей про заходи, які необхідно здійснювати для запобігання виникнення інфекційних захворювань.</w:t>
      </w:r>
    </w:p>
    <w:p w:rsidR="00E97EFC" w:rsidRPr="00E97EFC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7EFC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Забезпечити організацію та проведення годин спілкування серед школярів щодо профілактики гострих інфекційних захворювань.</w:t>
      </w:r>
    </w:p>
    <w:p w:rsidR="00E97EFC" w:rsidRPr="00E97EFC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7EFC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Проводити заходи щодо профілактики спалахів гострих кишкових інфекцій і харчових отруєнь, гігієнічного виховання </w:t>
      </w:r>
      <w:r w:rsidR="00F7792D">
        <w:rPr>
          <w:rFonts w:ascii="Times New Roman" w:hAnsi="Times New Roman" w:cs="Times New Roman"/>
          <w:sz w:val="28"/>
          <w:szCs w:val="28"/>
          <w:lang w:val="uk-UA"/>
        </w:rPr>
        <w:t>та формувати у дітей стереотип</w:t>
      </w:r>
      <w:r w:rsidR="00EF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92D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</w:t>
      </w:r>
      <w:r w:rsidR="00EF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92D">
        <w:rPr>
          <w:rFonts w:ascii="Times New Roman" w:hAnsi="Times New Roman" w:cs="Times New Roman"/>
          <w:sz w:val="28"/>
          <w:szCs w:val="28"/>
          <w:lang w:val="uk-UA"/>
        </w:rPr>
        <w:t>способу життя.</w:t>
      </w:r>
    </w:p>
    <w:p w:rsidR="00F7792D" w:rsidRPr="00F7792D" w:rsidRDefault="00F7792D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792D" w:rsidRPr="00F7792D" w:rsidRDefault="00F7792D" w:rsidP="000E70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92D">
        <w:rPr>
          <w:rFonts w:ascii="Times New Roman" w:hAnsi="Times New Roman" w:cs="Times New Roman"/>
          <w:b/>
          <w:sz w:val="28"/>
          <w:szCs w:val="28"/>
          <w:lang w:val="uk-UA"/>
        </w:rPr>
        <w:t>4. Медичним працівникам:</w:t>
      </w:r>
    </w:p>
    <w:p w:rsidR="00F7792D" w:rsidRPr="00F7792D" w:rsidRDefault="00F7792D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792D" w:rsidRDefault="00F7792D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Виявляти та своєчасно ізолювати дітей, хворих на гострі інфекційні інфекції.</w:t>
      </w:r>
    </w:p>
    <w:p w:rsidR="00F7792D" w:rsidRDefault="00F7792D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F7792D" w:rsidRDefault="00F7792D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144E4C">
        <w:rPr>
          <w:rFonts w:ascii="Times New Roman" w:hAnsi="Times New Roman" w:cs="Times New Roman"/>
          <w:sz w:val="28"/>
          <w:szCs w:val="28"/>
          <w:lang w:val="uk-UA"/>
        </w:rPr>
        <w:t>Оперативно інформувати адміністрацію закладу щодо захворювань дітей на гострі кишкові інфекції.</w:t>
      </w:r>
    </w:p>
    <w:p w:rsidR="00144E4C" w:rsidRPr="00144E4C" w:rsidRDefault="00144E4C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44E4C" w:rsidRDefault="00EF154D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144E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1DBC">
        <w:rPr>
          <w:rFonts w:ascii="Times New Roman" w:hAnsi="Times New Roman" w:cs="Times New Roman"/>
          <w:sz w:val="28"/>
          <w:szCs w:val="28"/>
          <w:lang w:val="uk-UA"/>
        </w:rPr>
        <w:t>Проводити моніторинг стану здоров’я дітей.</w:t>
      </w:r>
    </w:p>
    <w:p w:rsidR="002E1DBC" w:rsidRP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графіком</w:t>
      </w:r>
    </w:p>
    <w:p w:rsidR="002E1DBC" w:rsidRDefault="00EF154D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2E1DBC">
        <w:rPr>
          <w:rFonts w:ascii="Times New Roman" w:hAnsi="Times New Roman" w:cs="Times New Roman"/>
          <w:sz w:val="28"/>
          <w:szCs w:val="28"/>
          <w:lang w:val="uk-UA"/>
        </w:rPr>
        <w:t>. Регулярно проводити медичні огляди, профілактичні та оздоровчі заходи, а також оцінку їх ефективності.</w:t>
      </w:r>
    </w:p>
    <w:p w:rsidR="002E1DBC" w:rsidRP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EF154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Забезпечити своєчасну госпіталізацію дітей у разі підозри на інфекційні хвороби.</w:t>
      </w:r>
    </w:p>
    <w:p w:rsidR="002E1DBC" w:rsidRP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F154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Не допускати прийом дітей до закладу без огляду медичними працівниками у разі їх тривалої відсутності.</w:t>
      </w:r>
    </w:p>
    <w:p w:rsidR="002E1DBC" w:rsidRP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D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Заступнику директора з господарської роботи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Силці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В.Г.:</w:t>
      </w:r>
    </w:p>
    <w:p w:rsidR="002E1DBC" w:rsidRP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DBC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Створити необхідний запас миючих та дезінфекційних засобів.</w:t>
      </w:r>
    </w:p>
    <w:p w:rsidR="002E1DBC" w:rsidRP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Даний наказ довести до відома педагогічного колективу.</w:t>
      </w:r>
    </w:p>
    <w:p w:rsidR="002E1DBC" w:rsidRP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наказу залишаю за собою.</w:t>
      </w:r>
    </w:p>
    <w:p w:rsid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О.А.Уткіна</w:t>
      </w:r>
    </w:p>
    <w:p w:rsidR="002E1DBC" w:rsidRDefault="002E1DB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EFC" w:rsidRPr="000E7089" w:rsidRDefault="00E97EFC" w:rsidP="000E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E97EFC" w:rsidRPr="000E7089" w:rsidSect="007278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37B"/>
    <w:rsid w:val="000C0E3F"/>
    <w:rsid w:val="000E7089"/>
    <w:rsid w:val="00144E4C"/>
    <w:rsid w:val="002E1DBC"/>
    <w:rsid w:val="00554518"/>
    <w:rsid w:val="005B38E1"/>
    <w:rsid w:val="00721855"/>
    <w:rsid w:val="007278EC"/>
    <w:rsid w:val="00E97EFC"/>
    <w:rsid w:val="00EF0D4F"/>
    <w:rsid w:val="00EF154D"/>
    <w:rsid w:val="00F7437B"/>
    <w:rsid w:val="00F7792D"/>
    <w:rsid w:val="00FA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2012-11-12T07:44:00Z</dcterms:created>
  <dcterms:modified xsi:type="dcterms:W3CDTF">2013-02-27T09:45:00Z</dcterms:modified>
</cp:coreProperties>
</file>