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A0"/>
      </w:tblPr>
      <w:tblGrid>
        <w:gridCol w:w="1188"/>
        <w:gridCol w:w="3751"/>
        <w:gridCol w:w="3701"/>
        <w:gridCol w:w="1239"/>
      </w:tblGrid>
      <w:tr w:rsidR="009B6246" w:rsidRPr="00771A04" w:rsidTr="00D27EEC">
        <w:trPr>
          <w:trHeight w:val="840"/>
        </w:trPr>
        <w:tc>
          <w:tcPr>
            <w:tcW w:w="4939" w:type="dxa"/>
            <w:gridSpan w:val="2"/>
            <w:hideMark/>
          </w:tcPr>
          <w:p w:rsidR="009B6246" w:rsidRPr="00771A04" w:rsidRDefault="009B6246" w:rsidP="00D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ГІМНАЗІЯ № 172</w:t>
            </w:r>
          </w:p>
          <w:p w:rsidR="009B6246" w:rsidRPr="00771A04" w:rsidRDefault="009B6246" w:rsidP="00D2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ХАРКІВСЬКОЇ </w:t>
            </w:r>
          </w:p>
          <w:p w:rsidR="009B6246" w:rsidRPr="00771A04" w:rsidRDefault="009B6246" w:rsidP="00D2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МІСЬКОЇ РАДИ</w:t>
            </w:r>
          </w:p>
          <w:p w:rsidR="009B6246" w:rsidRPr="00771A04" w:rsidRDefault="009B6246" w:rsidP="00D2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ХАРКІВСЬКОЇ ОБЛАСТІ</w:t>
            </w:r>
          </w:p>
        </w:tc>
        <w:tc>
          <w:tcPr>
            <w:tcW w:w="4940" w:type="dxa"/>
            <w:gridSpan w:val="2"/>
            <w:hideMark/>
          </w:tcPr>
          <w:p w:rsidR="009B6246" w:rsidRPr="00771A04" w:rsidRDefault="009B6246" w:rsidP="00D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9B6246" w:rsidRPr="00771A04" w:rsidRDefault="009B6246" w:rsidP="00D2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9B6246" w:rsidRPr="00771A04" w:rsidRDefault="009B6246" w:rsidP="00D27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9B6246" w:rsidRPr="00771A04" w:rsidRDefault="009B6246" w:rsidP="00D27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A04"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</w:tc>
      </w:tr>
      <w:tr w:rsidR="009B6246" w:rsidRPr="00771A04" w:rsidTr="00D27EEC">
        <w:trPr>
          <w:trHeight w:val="80"/>
        </w:trPr>
        <w:tc>
          <w:tcPr>
            <w:tcW w:w="11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6246" w:rsidRPr="00771A04" w:rsidRDefault="009B6246" w:rsidP="00D27E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45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6246" w:rsidRPr="00771A04" w:rsidRDefault="009B6246" w:rsidP="00D27E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6246" w:rsidRPr="00771A04" w:rsidRDefault="009B6246" w:rsidP="00D27E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9B6246" w:rsidRPr="00771A04" w:rsidRDefault="009B6246" w:rsidP="009B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B6246" w:rsidRPr="00771A04" w:rsidRDefault="009B6246" w:rsidP="009B6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04">
        <w:rPr>
          <w:rFonts w:ascii="Times New Roman" w:hAnsi="Times New Roman" w:cs="Times New Roman"/>
          <w:b/>
          <w:sz w:val="24"/>
          <w:szCs w:val="24"/>
        </w:rPr>
        <w:t xml:space="preserve">Н А К А </w:t>
      </w:r>
      <w:proofErr w:type="gramStart"/>
      <w:r w:rsidRPr="00771A0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9B6246" w:rsidRPr="00EB3507" w:rsidRDefault="009B6246" w:rsidP="009B6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46" w:rsidRPr="00771A04" w:rsidRDefault="009B6246" w:rsidP="009B6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16.01.2014</w:t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</w:rPr>
        <w:tab/>
      </w:r>
      <w:r w:rsidRPr="00771A0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71A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</w:t>
      </w:r>
    </w:p>
    <w:p w:rsidR="009B6246" w:rsidRPr="009B6246" w:rsidRDefault="009B6246" w:rsidP="009B6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0A2A" w:rsidRDefault="009B6246" w:rsidP="00530A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624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9B6246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="00530A2A">
        <w:rPr>
          <w:rFonts w:ascii="Times New Roman" w:hAnsi="Times New Roman" w:cs="Times New Roman"/>
          <w:sz w:val="28"/>
          <w:szCs w:val="28"/>
          <w:lang w:val="uk-UA"/>
        </w:rPr>
        <w:t xml:space="preserve"> участі учнів у І (районному) </w:t>
      </w:r>
    </w:p>
    <w:p w:rsidR="00530A2A" w:rsidRDefault="00530A2A" w:rsidP="00530A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етапі</w:t>
      </w:r>
      <w:r w:rsidR="009B6246" w:rsidRPr="009B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246" w:rsidRPr="009B6246">
        <w:rPr>
          <w:rFonts w:ascii="Times New Roman" w:hAnsi="Times New Roman" w:cs="Times New Roman"/>
          <w:sz w:val="28"/>
          <w:szCs w:val="28"/>
          <w:lang w:val="uk-UA"/>
        </w:rPr>
        <w:t>Всеукраїнського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6246" w:rsidRPr="009B6246">
        <w:rPr>
          <w:rFonts w:ascii="Times New Roman" w:hAnsi="Times New Roman" w:cs="Times New Roman"/>
          <w:sz w:val="28"/>
          <w:szCs w:val="28"/>
          <w:lang w:val="uk-UA"/>
        </w:rPr>
        <w:t xml:space="preserve">конкурсу-захисту </w:t>
      </w:r>
    </w:p>
    <w:p w:rsidR="00530A2A" w:rsidRDefault="009B6246" w:rsidP="00530A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B6246">
        <w:rPr>
          <w:rFonts w:ascii="Times New Roman" w:hAnsi="Times New Roman" w:cs="Times New Roman"/>
          <w:sz w:val="28"/>
          <w:szCs w:val="28"/>
          <w:lang w:val="uk-UA"/>
        </w:rPr>
        <w:t>науково-дослідницьких</w:t>
      </w:r>
      <w:r w:rsidR="00530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246">
        <w:rPr>
          <w:rFonts w:ascii="Times New Roman" w:hAnsi="Times New Roman" w:cs="Times New Roman"/>
          <w:sz w:val="28"/>
          <w:szCs w:val="28"/>
          <w:lang w:val="uk-UA"/>
        </w:rPr>
        <w:t>робіт учнів-членів</w:t>
      </w:r>
      <w:r w:rsidRPr="009B6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246" w:rsidRPr="009B6246" w:rsidRDefault="00530A2A" w:rsidP="00530A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МАН   у  </w:t>
      </w:r>
      <w:r w:rsidR="009B6246" w:rsidRPr="009B62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246" w:rsidRPr="009B6246">
        <w:rPr>
          <w:rFonts w:ascii="Times New Roman" w:hAnsi="Times New Roman" w:cs="Times New Roman"/>
          <w:sz w:val="28"/>
          <w:szCs w:val="28"/>
          <w:lang w:val="uk-UA"/>
        </w:rPr>
        <w:t xml:space="preserve">2013/2014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6246" w:rsidRPr="009B624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B6246" w:rsidRPr="009B6246">
        <w:rPr>
          <w:rFonts w:ascii="Times New Roman" w:hAnsi="Times New Roman" w:cs="Times New Roman"/>
          <w:sz w:val="28"/>
          <w:szCs w:val="28"/>
          <w:lang w:val="uk-UA"/>
        </w:rPr>
        <w:t>році</w:t>
      </w:r>
    </w:p>
    <w:p w:rsidR="009B6246" w:rsidRPr="009B6246" w:rsidRDefault="009B6246" w:rsidP="00530A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6246" w:rsidRPr="009B6246" w:rsidRDefault="009B6246" w:rsidP="009B6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3815" w:rsidRDefault="009B6246" w:rsidP="00E30D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246">
        <w:rPr>
          <w:rFonts w:ascii="Times New Roman" w:hAnsi="Times New Roman" w:cs="Times New Roman"/>
          <w:sz w:val="28"/>
          <w:szCs w:val="28"/>
          <w:lang w:val="uk-UA"/>
        </w:rPr>
        <w:t>На виконання наказу Департаменту науки і освіти Харківської обласної державної адміністрації від 05.11.2013 № 662 «Про проведення І, ІІ етапів Всеукраїнського конкурсу-захисту науково-дослідницьких робіт учнів-членів Малої академії наук України у 2013/2014 навчальному році»</w:t>
      </w:r>
      <w:r w:rsidRPr="009B62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9B6246"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адміністрації Київського району Харківської міської ради від   22.11.2013 № 362 «Про проведення І (районного) етапу Всеукраїнського конкурсу-захисту  науково-дослідницьких робіт учнів-членів Малої академії наук України у 2013/2014 навчальному році», відповідно  до Положення 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науки, молоді та спорту України від 22.09.2011 № 1099, зареєстрованого в Міністерстві юстиції України 17.11.2011 за №1318/20056 (із змінами), та з метою подальшого підвищення інтересу учнів до науково-дослідницької діяльності, виявлення  й  розвитку обдарованої молоді, формування творчого покоління молодих науковців і практиків для різних галузей суспільного життя, підвищення інтересу до поглибленого вивчення навчальних предметів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 на </w:t>
      </w:r>
      <w:r w:rsidRPr="009B6246">
        <w:rPr>
          <w:rFonts w:ascii="Times New Roman" w:hAnsi="Times New Roman" w:cs="Times New Roman"/>
          <w:sz w:val="28"/>
          <w:szCs w:val="28"/>
          <w:lang w:val="uk-UA"/>
        </w:rPr>
        <w:t>І (районний) етап Всеукраїнського конкурсу-захисту науково-дослідницьких робіт учнів-членів Малої академії наук України</w:t>
      </w:r>
      <w:r w:rsidR="00F63E4D">
        <w:rPr>
          <w:rFonts w:ascii="Times New Roman" w:hAnsi="Times New Roman" w:cs="Times New Roman"/>
          <w:sz w:val="28"/>
          <w:szCs w:val="28"/>
          <w:lang w:val="uk-UA"/>
        </w:rPr>
        <w:t xml:space="preserve"> було направлено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робіт.</w:t>
      </w:r>
    </w:p>
    <w:p w:rsidR="00E30DF3" w:rsidRDefault="00E30DF3" w:rsidP="00E30D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14F" w:rsidRDefault="00A3014F" w:rsidP="00E30D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701"/>
        <w:gridCol w:w="709"/>
        <w:gridCol w:w="1417"/>
        <w:gridCol w:w="3828"/>
      </w:tblGrid>
      <w:tr w:rsidR="00530A2A" w:rsidRPr="00FA0942" w:rsidTr="00E30DF3">
        <w:tc>
          <w:tcPr>
            <w:tcW w:w="567" w:type="dxa"/>
          </w:tcPr>
          <w:p w:rsidR="00530A2A" w:rsidRPr="00062FA5" w:rsidRDefault="00530A2A" w:rsidP="00E30DF3">
            <w:pPr>
              <w:spacing w:after="0" w:line="240" w:lineRule="auto"/>
              <w:ind w:left="-250" w:right="-392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30A2A" w:rsidRPr="00062FA5" w:rsidRDefault="00530A2A" w:rsidP="00F63E4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</w:tcPr>
          <w:p w:rsidR="00530A2A" w:rsidRPr="00062FA5" w:rsidRDefault="00530A2A" w:rsidP="00D27EEC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1701" w:type="dxa"/>
          </w:tcPr>
          <w:p w:rsidR="00530A2A" w:rsidRPr="00062FA5" w:rsidRDefault="00530A2A" w:rsidP="00D27EEC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 учня</w:t>
            </w:r>
          </w:p>
        </w:tc>
        <w:tc>
          <w:tcPr>
            <w:tcW w:w="709" w:type="dxa"/>
          </w:tcPr>
          <w:p w:rsidR="00530A2A" w:rsidRPr="00062FA5" w:rsidRDefault="00530A2A" w:rsidP="00D27EEC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7" w:type="dxa"/>
          </w:tcPr>
          <w:p w:rsidR="00530A2A" w:rsidRPr="00062FA5" w:rsidRDefault="00530A2A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3828" w:type="dxa"/>
          </w:tcPr>
          <w:p w:rsidR="00530A2A" w:rsidRPr="00062FA5" w:rsidRDefault="00530A2A" w:rsidP="00D27EEC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роботи</w:t>
            </w:r>
          </w:p>
        </w:tc>
      </w:tr>
      <w:tr w:rsidR="00530A2A" w:rsidRPr="00FA0942" w:rsidTr="00E30DF3">
        <w:tc>
          <w:tcPr>
            <w:tcW w:w="567" w:type="dxa"/>
            <w:vAlign w:val="center"/>
          </w:tcPr>
          <w:p w:rsidR="00530A2A" w:rsidRPr="00F63E4D" w:rsidRDefault="00530A2A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30A2A" w:rsidRPr="00062FA5" w:rsidRDefault="00530A2A" w:rsidP="0006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Домокош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О.А.</w:t>
            </w:r>
          </w:p>
        </w:tc>
        <w:tc>
          <w:tcPr>
            <w:tcW w:w="1701" w:type="dxa"/>
          </w:tcPr>
          <w:p w:rsidR="00530A2A" w:rsidRPr="00062FA5" w:rsidRDefault="00530A2A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Мацаренко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709" w:type="dxa"/>
          </w:tcPr>
          <w:p w:rsidR="00530A2A" w:rsidRPr="00062FA5" w:rsidRDefault="00530A2A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7" w:type="dxa"/>
          </w:tcPr>
          <w:p w:rsidR="00530A2A" w:rsidRPr="00062FA5" w:rsidRDefault="00530A2A" w:rsidP="0015014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3828" w:type="dxa"/>
          </w:tcPr>
          <w:p w:rsidR="00530A2A" w:rsidRPr="00062FA5" w:rsidRDefault="00530A2A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Соціально-економічний розвиток Київської  Русі </w:t>
            </w:r>
          </w:p>
        </w:tc>
      </w:tr>
      <w:tr w:rsidR="00530A2A" w:rsidRPr="00FA0942" w:rsidTr="00E30DF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30A2A" w:rsidRPr="00F63E4D" w:rsidRDefault="00530A2A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0A2A" w:rsidRPr="00062FA5" w:rsidRDefault="00530A2A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Румянцева О.В.</w:t>
            </w:r>
          </w:p>
        </w:tc>
        <w:tc>
          <w:tcPr>
            <w:tcW w:w="1701" w:type="dxa"/>
          </w:tcPr>
          <w:p w:rsidR="00530A2A" w:rsidRPr="00062FA5" w:rsidRDefault="00530A2A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Прохорова  Анастасія</w:t>
            </w:r>
          </w:p>
        </w:tc>
        <w:tc>
          <w:tcPr>
            <w:tcW w:w="709" w:type="dxa"/>
          </w:tcPr>
          <w:p w:rsidR="00530A2A" w:rsidRPr="00062FA5" w:rsidRDefault="00530A2A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417" w:type="dxa"/>
          </w:tcPr>
          <w:p w:rsidR="00530A2A" w:rsidRPr="00062FA5" w:rsidRDefault="00530A2A" w:rsidP="0015014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828" w:type="dxa"/>
          </w:tcPr>
          <w:p w:rsidR="00530A2A" w:rsidRPr="00062FA5" w:rsidRDefault="00530A2A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Займенники в сучасній  англійській мові</w:t>
            </w:r>
          </w:p>
        </w:tc>
      </w:tr>
      <w:tr w:rsidR="00530A2A" w:rsidRPr="00FA0942" w:rsidTr="00E30DF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30A2A" w:rsidRPr="00F63E4D" w:rsidRDefault="00530A2A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30A2A" w:rsidRPr="00062FA5" w:rsidRDefault="00530A2A" w:rsidP="00062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Нікітіна О.І.</w:t>
            </w:r>
          </w:p>
        </w:tc>
        <w:tc>
          <w:tcPr>
            <w:tcW w:w="1701" w:type="dxa"/>
          </w:tcPr>
          <w:p w:rsidR="00530A2A" w:rsidRPr="00062FA5" w:rsidRDefault="00530A2A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Васильєва Ксенія</w:t>
            </w:r>
          </w:p>
        </w:tc>
        <w:tc>
          <w:tcPr>
            <w:tcW w:w="709" w:type="dxa"/>
          </w:tcPr>
          <w:p w:rsidR="00530A2A" w:rsidRPr="00062FA5" w:rsidRDefault="00530A2A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417" w:type="dxa"/>
          </w:tcPr>
          <w:p w:rsidR="00530A2A" w:rsidRPr="00062FA5" w:rsidRDefault="00150140" w:rsidP="001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8" w:type="dxa"/>
          </w:tcPr>
          <w:p w:rsidR="00530A2A" w:rsidRPr="00062FA5" w:rsidRDefault="00530A2A" w:rsidP="00D2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Сварка. </w:t>
            </w: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лектродуговая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сварка</w:t>
            </w:r>
          </w:p>
        </w:tc>
      </w:tr>
      <w:tr w:rsidR="00150140" w:rsidRPr="00FA0942" w:rsidTr="00E30DF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50140" w:rsidRPr="00F63E4D" w:rsidRDefault="00150140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Шевченко Олександр</w:t>
            </w:r>
          </w:p>
        </w:tc>
        <w:tc>
          <w:tcPr>
            <w:tcW w:w="709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7" w:type="dxa"/>
          </w:tcPr>
          <w:p w:rsidR="00150140" w:rsidRDefault="00150140" w:rsidP="00150140">
            <w:pPr>
              <w:jc w:val="center"/>
            </w:pPr>
            <w:r w:rsidRPr="008A1A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8" w:type="dxa"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Ультрозвуковая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доплеровская</w:t>
            </w:r>
            <w:proofErr w:type="gram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трангуляция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угла зондирования</w:t>
            </w:r>
          </w:p>
        </w:tc>
      </w:tr>
      <w:tr w:rsidR="00150140" w:rsidRPr="00FA0942" w:rsidTr="00E30DF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50140" w:rsidRPr="00F63E4D" w:rsidRDefault="00150140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Харитонов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709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7" w:type="dxa"/>
          </w:tcPr>
          <w:p w:rsidR="00150140" w:rsidRDefault="00150140" w:rsidP="00150140">
            <w:pPr>
              <w:jc w:val="center"/>
            </w:pPr>
            <w:r w:rsidRPr="008A1A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8" w:type="dxa"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Современн</w:t>
            </w: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повышения конструкционной прочности стали</w:t>
            </w:r>
          </w:p>
        </w:tc>
      </w:tr>
      <w:tr w:rsidR="00150140" w:rsidRPr="00FA0942" w:rsidTr="00E30DF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50140" w:rsidRPr="00F63E4D" w:rsidRDefault="00150140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Петрович Владислав</w:t>
            </w:r>
          </w:p>
        </w:tc>
        <w:tc>
          <w:tcPr>
            <w:tcW w:w="709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7" w:type="dxa"/>
          </w:tcPr>
          <w:p w:rsidR="00150140" w:rsidRDefault="00150140" w:rsidP="00150140">
            <w:pPr>
              <w:jc w:val="center"/>
            </w:pPr>
            <w:r w:rsidRPr="008A1A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8" w:type="dxa"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Применение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электромагнита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медицине</w:t>
            </w:r>
            <w:proofErr w:type="spellEnd"/>
          </w:p>
        </w:tc>
      </w:tr>
      <w:tr w:rsidR="00150140" w:rsidRPr="00FA0942" w:rsidTr="00E30DF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50140" w:rsidRPr="00F63E4D" w:rsidRDefault="00150140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709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417" w:type="dxa"/>
          </w:tcPr>
          <w:p w:rsidR="00150140" w:rsidRDefault="00150140" w:rsidP="00150140">
            <w:pPr>
              <w:jc w:val="center"/>
            </w:pPr>
            <w:r w:rsidRPr="008A1A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8" w:type="dxa"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Твердость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</w:t>
            </w: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>ышение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твердости</w:t>
            </w: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Плазменная сварка</w:t>
            </w:r>
          </w:p>
        </w:tc>
      </w:tr>
      <w:tr w:rsidR="00150140" w:rsidRPr="00FA0942" w:rsidTr="00E30DF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50140" w:rsidRPr="00F63E4D" w:rsidRDefault="00150140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0140" w:rsidRPr="00062FA5" w:rsidRDefault="00150140" w:rsidP="00062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Аверіна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1701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Романашенко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709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7" w:type="dxa"/>
          </w:tcPr>
          <w:p w:rsidR="00150140" w:rsidRDefault="00150140" w:rsidP="00150140">
            <w:pPr>
              <w:jc w:val="center"/>
            </w:pPr>
            <w:r w:rsidRPr="008A1A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8" w:type="dxa"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Вітроенергетика – нова енергія</w:t>
            </w:r>
          </w:p>
        </w:tc>
      </w:tr>
      <w:tr w:rsidR="00150140" w:rsidRPr="00FA0942" w:rsidTr="00E30DF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50140" w:rsidRPr="00F63E4D" w:rsidRDefault="00150140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Поляшенко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Аліна</w:t>
            </w:r>
          </w:p>
        </w:tc>
        <w:tc>
          <w:tcPr>
            <w:tcW w:w="709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9-В</w:t>
            </w:r>
          </w:p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0140" w:rsidRDefault="00150140" w:rsidP="00150140">
            <w:pPr>
              <w:jc w:val="center"/>
            </w:pPr>
            <w:r w:rsidRPr="008A1A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8" w:type="dxa"/>
          </w:tcPr>
          <w:p w:rsidR="00150140" w:rsidRPr="00062FA5" w:rsidRDefault="00150140" w:rsidP="00A3014F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Підвищення ефективн</w:t>
            </w:r>
            <w:r w:rsidR="00A301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ості  </w:t>
            </w:r>
            <w:proofErr w:type="spellStart"/>
            <w:r w:rsidR="00A301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маши-но-</w:t>
            </w:r>
            <w:proofErr w:type="spellEnd"/>
            <w:r w:rsidR="00A301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транспортних агрегатів з використанням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біодизельних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палив</w:t>
            </w:r>
          </w:p>
        </w:tc>
      </w:tr>
      <w:tr w:rsidR="00150140" w:rsidRPr="00FA0942" w:rsidTr="00E30DF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50140" w:rsidRPr="00F63E4D" w:rsidRDefault="00150140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0140" w:rsidRPr="00062FA5" w:rsidRDefault="00150140" w:rsidP="001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Алекберова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Фіруза</w:t>
            </w:r>
            <w:proofErr w:type="spellEnd"/>
          </w:p>
        </w:tc>
        <w:tc>
          <w:tcPr>
            <w:tcW w:w="709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417" w:type="dxa"/>
          </w:tcPr>
          <w:p w:rsidR="00150140" w:rsidRDefault="00150140" w:rsidP="00150140">
            <w:pPr>
              <w:jc w:val="center"/>
            </w:pPr>
            <w:r w:rsidRPr="008A1A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828" w:type="dxa"/>
          </w:tcPr>
          <w:p w:rsidR="00150140" w:rsidRPr="00062FA5" w:rsidRDefault="00150140" w:rsidP="00D2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Повышение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износостойкости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деталей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оборудования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добычи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угля</w:t>
            </w:r>
            <w:proofErr w:type="spellEnd"/>
          </w:p>
        </w:tc>
      </w:tr>
      <w:tr w:rsidR="00530A2A" w:rsidRPr="00FA0942" w:rsidTr="00E30DF3">
        <w:tc>
          <w:tcPr>
            <w:tcW w:w="567" w:type="dxa"/>
            <w:vAlign w:val="center"/>
          </w:tcPr>
          <w:p w:rsidR="00530A2A" w:rsidRPr="00F63E4D" w:rsidRDefault="00530A2A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30A2A" w:rsidRPr="00062FA5" w:rsidRDefault="00530A2A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Борисова В.О.</w:t>
            </w:r>
          </w:p>
        </w:tc>
        <w:tc>
          <w:tcPr>
            <w:tcW w:w="1701" w:type="dxa"/>
          </w:tcPr>
          <w:p w:rsidR="00530A2A" w:rsidRPr="00062FA5" w:rsidRDefault="00530A2A" w:rsidP="00150140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Крючко</w:t>
            </w:r>
            <w:proofErr w:type="spellEnd"/>
            <w:r w:rsidRPr="00062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Анастасія</w:t>
            </w:r>
          </w:p>
        </w:tc>
        <w:tc>
          <w:tcPr>
            <w:tcW w:w="709" w:type="dxa"/>
          </w:tcPr>
          <w:p w:rsidR="00530A2A" w:rsidRPr="00062FA5" w:rsidRDefault="00530A2A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417" w:type="dxa"/>
          </w:tcPr>
          <w:p w:rsidR="00530A2A" w:rsidRPr="00062FA5" w:rsidRDefault="00530A2A" w:rsidP="001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828" w:type="dxa"/>
          </w:tcPr>
          <w:p w:rsidR="00530A2A" w:rsidRPr="00062FA5" w:rsidRDefault="00530A2A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Квітка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Основ’яненко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Шельменко-денщик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та «Сватання на Гончарівці» в літературній  критиці</w:t>
            </w:r>
          </w:p>
        </w:tc>
      </w:tr>
      <w:tr w:rsidR="00150140" w:rsidRPr="00FA0942" w:rsidTr="00E30DF3">
        <w:tc>
          <w:tcPr>
            <w:tcW w:w="567" w:type="dxa"/>
            <w:vAlign w:val="center"/>
          </w:tcPr>
          <w:p w:rsidR="00150140" w:rsidRPr="00F63E4D" w:rsidRDefault="00150140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Буракова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701" w:type="dxa"/>
          </w:tcPr>
          <w:p w:rsidR="00150140" w:rsidRPr="00062FA5" w:rsidRDefault="00150140" w:rsidP="001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Дробот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709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7" w:type="dxa"/>
          </w:tcPr>
          <w:p w:rsidR="00150140" w:rsidRPr="00062FA5" w:rsidRDefault="00150140" w:rsidP="0015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828" w:type="dxa"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Типологія метафор у творах Михайла Коцюбинського</w:t>
            </w:r>
          </w:p>
        </w:tc>
      </w:tr>
      <w:tr w:rsidR="00150140" w:rsidRPr="00FA0942" w:rsidTr="00E30DF3">
        <w:tc>
          <w:tcPr>
            <w:tcW w:w="567" w:type="dxa"/>
            <w:vAlign w:val="center"/>
          </w:tcPr>
          <w:p w:rsidR="00150140" w:rsidRPr="00F63E4D" w:rsidRDefault="00150140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Ткаченко Т.В.</w:t>
            </w:r>
          </w:p>
        </w:tc>
        <w:tc>
          <w:tcPr>
            <w:tcW w:w="1701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Петрович Владислав</w:t>
            </w:r>
          </w:p>
        </w:tc>
        <w:tc>
          <w:tcPr>
            <w:tcW w:w="709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7" w:type="dxa"/>
          </w:tcPr>
          <w:p w:rsidR="00150140" w:rsidRPr="00062FA5" w:rsidRDefault="00150140" w:rsidP="0015014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Право-знавство</w:t>
            </w:r>
            <w:proofErr w:type="spellEnd"/>
          </w:p>
        </w:tc>
        <w:tc>
          <w:tcPr>
            <w:tcW w:w="3828" w:type="dxa"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Франчайза</w:t>
            </w:r>
            <w:proofErr w:type="spellEnd"/>
          </w:p>
        </w:tc>
      </w:tr>
      <w:tr w:rsidR="00150140" w:rsidRPr="00FA0942" w:rsidTr="00E30DF3">
        <w:tc>
          <w:tcPr>
            <w:tcW w:w="567" w:type="dxa"/>
            <w:vAlign w:val="center"/>
          </w:tcPr>
          <w:p w:rsidR="00150140" w:rsidRPr="00F63E4D" w:rsidRDefault="00150140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Андреєва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701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Крючко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Анастасія</w:t>
            </w:r>
          </w:p>
        </w:tc>
        <w:tc>
          <w:tcPr>
            <w:tcW w:w="709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417" w:type="dxa"/>
          </w:tcPr>
          <w:p w:rsidR="00150140" w:rsidRPr="00062FA5" w:rsidRDefault="00150140" w:rsidP="0015014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Право-знавство</w:t>
            </w:r>
            <w:proofErr w:type="spellEnd"/>
          </w:p>
        </w:tc>
        <w:tc>
          <w:tcPr>
            <w:tcW w:w="3828" w:type="dxa"/>
          </w:tcPr>
          <w:p w:rsidR="00150140" w:rsidRPr="00062FA5" w:rsidRDefault="00150140" w:rsidP="00D27EEC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Суд присяжних в Україні. Перспективи і наслідки впровадження</w:t>
            </w:r>
          </w:p>
        </w:tc>
      </w:tr>
      <w:tr w:rsidR="00150140" w:rsidRPr="00FA0942" w:rsidTr="00E30DF3">
        <w:tc>
          <w:tcPr>
            <w:tcW w:w="567" w:type="dxa"/>
            <w:vAlign w:val="center"/>
          </w:tcPr>
          <w:p w:rsidR="00150140" w:rsidRPr="00F63E4D" w:rsidRDefault="00150140" w:rsidP="00F63E4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50140" w:rsidRPr="00062FA5" w:rsidRDefault="00150140" w:rsidP="00D2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Рожнова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701" w:type="dxa"/>
          </w:tcPr>
          <w:p w:rsidR="00150140" w:rsidRPr="00062FA5" w:rsidRDefault="00150140" w:rsidP="00150140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Кожушний</w:t>
            </w:r>
            <w:proofErr w:type="spellEnd"/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709" w:type="dxa"/>
          </w:tcPr>
          <w:p w:rsidR="00150140" w:rsidRPr="00062FA5" w:rsidRDefault="00150140" w:rsidP="00150140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417" w:type="dxa"/>
          </w:tcPr>
          <w:p w:rsidR="00150140" w:rsidRPr="00062FA5" w:rsidRDefault="00150140" w:rsidP="0015014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3828" w:type="dxa"/>
          </w:tcPr>
          <w:p w:rsidR="00150140" w:rsidRPr="00062FA5" w:rsidRDefault="00150140" w:rsidP="00D27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62FA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Галицька битва</w:t>
            </w:r>
          </w:p>
        </w:tc>
      </w:tr>
    </w:tbl>
    <w:p w:rsidR="007E58DE" w:rsidRDefault="007E58DE" w:rsidP="007E58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58DE" w:rsidRPr="007E58DE" w:rsidRDefault="007E58DE" w:rsidP="007E58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Їх підготували вчителі методичних об</w:t>
      </w:r>
      <w:r w:rsidRPr="00E442F2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єднань:</w:t>
      </w:r>
    </w:p>
    <w:p w:rsidR="007E58DE" w:rsidRDefault="007E58DE" w:rsidP="007E58D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філології (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роботи);</w:t>
      </w:r>
    </w:p>
    <w:p w:rsidR="007E58DE" w:rsidRDefault="007E58DE" w:rsidP="007E58D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точних наук (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робіт);</w:t>
      </w:r>
    </w:p>
    <w:p w:rsidR="007E58DE" w:rsidRDefault="007E58DE" w:rsidP="007E58D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суспільнознавчих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наук (4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роботи);</w:t>
      </w:r>
    </w:p>
    <w:p w:rsidR="009B6246" w:rsidRPr="007E58DE" w:rsidRDefault="007E58DE" w:rsidP="007E58DE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іноземної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філології (1 робота);</w:t>
      </w:r>
    </w:p>
    <w:p w:rsidR="00C83815" w:rsidRPr="007E58DE" w:rsidRDefault="0011419E" w:rsidP="00C838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150140" w:rsidRPr="007E58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протоколами журі районного конкурсу переможцями конкурсу-захисту визнані  8 </w:t>
      </w:r>
      <w:r w:rsidR="00150140" w:rsidRPr="007E58DE">
        <w:rPr>
          <w:rFonts w:ascii="Times New Roman" w:hAnsi="Times New Roman" w:cs="Times New Roman"/>
          <w:sz w:val="28"/>
          <w:szCs w:val="28"/>
          <w:lang w:val="uk-UA"/>
        </w:rPr>
        <w:t xml:space="preserve"> учнів: І місць – 5, ІІ місць -  0, ІІІ місць – 3.</w:t>
      </w:r>
      <w:r w:rsidR="00150140" w:rsidRPr="007E58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150140" w:rsidRPr="00C83815">
        <w:rPr>
          <w:rFonts w:ascii="Times New Roman" w:hAnsi="Times New Roman" w:cs="Times New Roman"/>
          <w:color w:val="000000"/>
          <w:sz w:val="28"/>
          <w:szCs w:val="28"/>
        </w:rPr>
        <w:t>Переможцями</w:t>
      </w:r>
      <w:proofErr w:type="spellEnd"/>
      <w:r w:rsidR="00150140" w:rsidRPr="00C83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0140" w:rsidRPr="00C83815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="00150140" w:rsidRPr="00C83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0140" w:rsidRPr="00C83815">
        <w:rPr>
          <w:rFonts w:ascii="Times New Roman" w:hAnsi="Times New Roman" w:cs="Times New Roman"/>
          <w:color w:val="000000"/>
          <w:sz w:val="28"/>
          <w:szCs w:val="28"/>
        </w:rPr>
        <w:t>визна</w:t>
      </w:r>
      <w:r w:rsidR="00A3014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</w:t>
      </w:r>
      <w:r w:rsidR="00150140" w:rsidRPr="00C83815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="00150140" w:rsidRPr="00C83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0140" w:rsidRPr="00C83815">
        <w:rPr>
          <w:rFonts w:ascii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="00150140" w:rsidRPr="00C83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50140" w:rsidRPr="00C83815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="00150140" w:rsidRPr="00C8381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50140" w:rsidRPr="00C838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140" w:rsidRPr="00150140" w:rsidRDefault="00150140" w:rsidP="00C83815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4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Мац Владислав, учень 11-Б класу, посів І місце - – секція «</w:t>
      </w:r>
      <w:proofErr w:type="spellStart"/>
      <w:r w:rsidRPr="00150140">
        <w:rPr>
          <w:rFonts w:ascii="Times New Roman" w:hAnsi="Times New Roman" w:cs="Times New Roman"/>
          <w:sz w:val="28"/>
          <w:szCs w:val="28"/>
          <w:lang w:val="uk-UA"/>
        </w:rPr>
        <w:t>Матеріаловнавство</w:t>
      </w:r>
      <w:proofErr w:type="spellEnd"/>
      <w:r w:rsidRPr="00150140">
        <w:rPr>
          <w:rFonts w:ascii="Times New Roman" w:hAnsi="Times New Roman" w:cs="Times New Roman"/>
          <w:sz w:val="28"/>
          <w:szCs w:val="28"/>
          <w:lang w:val="uk-UA"/>
        </w:rPr>
        <w:t>» - (вчитель Нікітіна О.І.);</w:t>
      </w:r>
    </w:p>
    <w:p w:rsidR="00150140" w:rsidRPr="00150140" w:rsidRDefault="00150140" w:rsidP="00C83815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0140">
        <w:rPr>
          <w:rFonts w:ascii="Times New Roman" w:hAnsi="Times New Roman" w:cs="Times New Roman"/>
          <w:sz w:val="28"/>
          <w:szCs w:val="28"/>
          <w:lang w:val="uk-UA"/>
        </w:rPr>
        <w:t>Харітонов</w:t>
      </w:r>
      <w:proofErr w:type="spellEnd"/>
      <w:r w:rsidRPr="00150140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Владислав, учень 11-А класу, посів І місце – секція «</w:t>
      </w:r>
      <w:proofErr w:type="spellStart"/>
      <w:r w:rsidRPr="00150140">
        <w:rPr>
          <w:rFonts w:ascii="Times New Roman" w:hAnsi="Times New Roman" w:cs="Times New Roman"/>
          <w:sz w:val="28"/>
          <w:szCs w:val="28"/>
          <w:lang w:val="uk-UA"/>
        </w:rPr>
        <w:t>Матеріаловнавство</w:t>
      </w:r>
      <w:proofErr w:type="spellEnd"/>
      <w:r w:rsidRPr="00150140">
        <w:rPr>
          <w:rFonts w:ascii="Times New Roman" w:hAnsi="Times New Roman" w:cs="Times New Roman"/>
          <w:sz w:val="28"/>
          <w:szCs w:val="28"/>
          <w:lang w:val="uk-UA"/>
        </w:rPr>
        <w:t>» - (вчитель Нікітіна О.І.);</w:t>
      </w:r>
    </w:p>
    <w:p w:rsidR="00150140" w:rsidRPr="00C83815" w:rsidRDefault="00150140" w:rsidP="00C83815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815">
        <w:rPr>
          <w:rFonts w:ascii="Times New Roman" w:hAnsi="Times New Roman" w:cs="Times New Roman"/>
          <w:sz w:val="28"/>
          <w:szCs w:val="28"/>
          <w:lang w:val="uk-UA"/>
        </w:rPr>
        <w:t>Крючко</w:t>
      </w:r>
      <w:proofErr w:type="spellEnd"/>
      <w:r w:rsidRPr="00C83815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11-Б класу, посіла І місце – секція «Українська мова та література» - (вчитель Борисова В.О.);</w:t>
      </w:r>
    </w:p>
    <w:p w:rsidR="00150140" w:rsidRPr="00C83815" w:rsidRDefault="00150140" w:rsidP="00C83815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815">
        <w:rPr>
          <w:rFonts w:ascii="Times New Roman" w:hAnsi="Times New Roman" w:cs="Times New Roman"/>
          <w:sz w:val="28"/>
          <w:szCs w:val="28"/>
          <w:lang w:val="uk-UA"/>
        </w:rPr>
        <w:t>Крючко</w:t>
      </w:r>
      <w:proofErr w:type="spellEnd"/>
      <w:r w:rsidRPr="00C83815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11-Б класу, посіла І місце – секція «Правознавство» - (вчитель </w:t>
      </w:r>
      <w:proofErr w:type="spellStart"/>
      <w:r w:rsidRPr="00C83815">
        <w:rPr>
          <w:rFonts w:ascii="Times New Roman" w:hAnsi="Times New Roman" w:cs="Times New Roman"/>
          <w:sz w:val="28"/>
          <w:szCs w:val="28"/>
          <w:lang w:val="uk-UA"/>
        </w:rPr>
        <w:t>Андреєва</w:t>
      </w:r>
      <w:proofErr w:type="spellEnd"/>
      <w:r w:rsidRPr="00C83815">
        <w:rPr>
          <w:rFonts w:ascii="Times New Roman" w:hAnsi="Times New Roman" w:cs="Times New Roman"/>
          <w:sz w:val="28"/>
          <w:szCs w:val="28"/>
          <w:lang w:val="uk-UA"/>
        </w:rPr>
        <w:t xml:space="preserve"> Т.А.);</w:t>
      </w:r>
    </w:p>
    <w:p w:rsidR="00150140" w:rsidRPr="00C83815" w:rsidRDefault="00150140" w:rsidP="00C83815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815">
        <w:rPr>
          <w:rFonts w:ascii="Times New Roman" w:hAnsi="Times New Roman" w:cs="Times New Roman"/>
          <w:sz w:val="28"/>
          <w:szCs w:val="28"/>
          <w:lang w:val="uk-UA"/>
        </w:rPr>
        <w:t>Романашенко</w:t>
      </w:r>
      <w:proofErr w:type="spellEnd"/>
      <w:r w:rsidRPr="00C83815">
        <w:rPr>
          <w:rFonts w:ascii="Times New Roman" w:hAnsi="Times New Roman" w:cs="Times New Roman"/>
          <w:sz w:val="28"/>
          <w:szCs w:val="28"/>
          <w:lang w:val="uk-UA"/>
        </w:rPr>
        <w:t xml:space="preserve"> Ірина, учениця 9-В класу, посіла І місце – секція «Екологічно безпечні технології та ресурсозбереження» - (вчитель </w:t>
      </w:r>
      <w:r w:rsidR="00C8381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C83815">
        <w:rPr>
          <w:rFonts w:ascii="Times New Roman" w:hAnsi="Times New Roman" w:cs="Times New Roman"/>
          <w:sz w:val="28"/>
          <w:szCs w:val="28"/>
          <w:lang w:val="uk-UA"/>
        </w:rPr>
        <w:t>Аверіна</w:t>
      </w:r>
      <w:proofErr w:type="spellEnd"/>
      <w:r w:rsidRPr="00C83815">
        <w:rPr>
          <w:rFonts w:ascii="Times New Roman" w:hAnsi="Times New Roman" w:cs="Times New Roman"/>
          <w:sz w:val="28"/>
          <w:szCs w:val="28"/>
          <w:lang w:val="uk-UA"/>
        </w:rPr>
        <w:t xml:space="preserve"> Л.Г.);</w:t>
      </w:r>
    </w:p>
    <w:p w:rsidR="00150140" w:rsidRPr="00C83815" w:rsidRDefault="00150140" w:rsidP="00C83815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815">
        <w:rPr>
          <w:rFonts w:ascii="Times New Roman" w:hAnsi="Times New Roman" w:cs="Times New Roman"/>
          <w:sz w:val="28"/>
          <w:szCs w:val="28"/>
          <w:lang w:val="uk-UA"/>
        </w:rPr>
        <w:t>Мацаренко</w:t>
      </w:r>
      <w:proofErr w:type="spellEnd"/>
      <w:r w:rsidRPr="00C83815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Анастасія, учениця 10-А класу, посіла ІІІ місце – секція «Історія України» - (вчитель </w:t>
      </w:r>
      <w:proofErr w:type="spellStart"/>
      <w:r w:rsidRPr="00C83815">
        <w:rPr>
          <w:rFonts w:ascii="Times New Roman" w:hAnsi="Times New Roman" w:cs="Times New Roman"/>
          <w:sz w:val="28"/>
          <w:szCs w:val="28"/>
          <w:lang w:val="uk-UA"/>
        </w:rPr>
        <w:t>Домокош</w:t>
      </w:r>
      <w:proofErr w:type="spellEnd"/>
      <w:r w:rsidRPr="00C83815">
        <w:rPr>
          <w:rFonts w:ascii="Times New Roman" w:hAnsi="Times New Roman" w:cs="Times New Roman"/>
          <w:sz w:val="28"/>
          <w:szCs w:val="28"/>
          <w:lang w:val="uk-UA"/>
        </w:rPr>
        <w:t xml:space="preserve"> О.А.);</w:t>
      </w:r>
    </w:p>
    <w:p w:rsidR="00150140" w:rsidRPr="00C83815" w:rsidRDefault="00150140" w:rsidP="00C83815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815">
        <w:rPr>
          <w:rFonts w:ascii="Times New Roman" w:hAnsi="Times New Roman" w:cs="Times New Roman"/>
          <w:sz w:val="28"/>
          <w:szCs w:val="28"/>
          <w:lang w:val="uk-UA"/>
        </w:rPr>
        <w:t>Кожушний</w:t>
      </w:r>
      <w:proofErr w:type="spellEnd"/>
      <w:r w:rsidRPr="00C83815">
        <w:rPr>
          <w:rFonts w:ascii="Times New Roman" w:hAnsi="Times New Roman" w:cs="Times New Roman"/>
          <w:sz w:val="28"/>
          <w:szCs w:val="28"/>
          <w:lang w:val="uk-UA"/>
        </w:rPr>
        <w:t xml:space="preserve"> Кирило, учень 11-А класу, посів ІІІ місце – секція «Історія України» - (вчитель </w:t>
      </w:r>
      <w:proofErr w:type="spellStart"/>
      <w:r w:rsidRPr="00C83815">
        <w:rPr>
          <w:rFonts w:ascii="Times New Roman" w:hAnsi="Times New Roman" w:cs="Times New Roman"/>
          <w:sz w:val="28"/>
          <w:szCs w:val="28"/>
          <w:lang w:val="uk-UA"/>
        </w:rPr>
        <w:t>Рожнова</w:t>
      </w:r>
      <w:proofErr w:type="spellEnd"/>
      <w:r w:rsidRPr="00C83815">
        <w:rPr>
          <w:rFonts w:ascii="Times New Roman" w:hAnsi="Times New Roman" w:cs="Times New Roman"/>
          <w:sz w:val="28"/>
          <w:szCs w:val="28"/>
          <w:lang w:val="uk-UA"/>
        </w:rPr>
        <w:t xml:space="preserve"> І.І.);</w:t>
      </w:r>
    </w:p>
    <w:p w:rsidR="00150140" w:rsidRDefault="00150140" w:rsidP="00C83815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3815">
        <w:rPr>
          <w:rFonts w:ascii="Times New Roman" w:hAnsi="Times New Roman" w:cs="Times New Roman"/>
          <w:sz w:val="28"/>
          <w:szCs w:val="28"/>
          <w:lang w:val="uk-UA"/>
        </w:rPr>
        <w:t>Петрович Владислав, учень 11-А класу, посів ІІІ місце – секція «Правознавство» - (вчитель Ткаченко Т.В.).</w:t>
      </w:r>
    </w:p>
    <w:p w:rsidR="007F6D8F" w:rsidRPr="007F6D8F" w:rsidRDefault="00EB797B" w:rsidP="007F6D8F">
      <w:pPr>
        <w:pStyle w:val="a3"/>
        <w:spacing w:line="360" w:lineRule="auto"/>
        <w:ind w:firstLine="360"/>
        <w:jc w:val="both"/>
      </w:pPr>
      <w:r>
        <w:t xml:space="preserve">     Учні, які посіли перше місце, будуть захищати свої науково-дослідницькі роботи в ІІ (обласному) етапі </w:t>
      </w:r>
      <w:r w:rsidRPr="009B6246">
        <w:t>Всеукраїнського конкурсу-захисту науково-дослідницьких робіт учнів-членів Малої академії наук Укра</w:t>
      </w:r>
      <w:r>
        <w:t>їни (</w:t>
      </w:r>
      <w:r w:rsidRPr="00150140">
        <w:t>Мац Владислав</w:t>
      </w:r>
      <w:r>
        <w:t xml:space="preserve">, </w:t>
      </w:r>
      <w:proofErr w:type="spellStart"/>
      <w:r w:rsidRPr="00150140">
        <w:t>Харітонов</w:t>
      </w:r>
      <w:proofErr w:type="spellEnd"/>
      <w:r w:rsidRPr="00150140">
        <w:t xml:space="preserve"> Владислав</w:t>
      </w:r>
      <w:r>
        <w:t xml:space="preserve">, </w:t>
      </w:r>
      <w:proofErr w:type="spellStart"/>
      <w:r w:rsidRPr="00C83815">
        <w:t>Крючко</w:t>
      </w:r>
      <w:proofErr w:type="spellEnd"/>
      <w:r w:rsidRPr="00C83815">
        <w:t xml:space="preserve"> Анастасія</w:t>
      </w:r>
      <w:r>
        <w:t xml:space="preserve"> – в двох секціях, </w:t>
      </w:r>
      <w:proofErr w:type="spellStart"/>
      <w:r w:rsidRPr="00C83815">
        <w:t>Романашенко</w:t>
      </w:r>
      <w:proofErr w:type="spellEnd"/>
      <w:r w:rsidRPr="00C83815">
        <w:t xml:space="preserve"> Ірина</w:t>
      </w:r>
      <w:r>
        <w:t xml:space="preserve">). </w:t>
      </w:r>
      <w:r w:rsidR="00C83815">
        <w:t xml:space="preserve">      </w:t>
      </w:r>
    </w:p>
    <w:tbl>
      <w:tblPr>
        <w:tblpPr w:leftFromText="180" w:rightFromText="180" w:vertAnchor="page" w:horzAnchor="margin" w:tblpY="107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3"/>
        <w:gridCol w:w="2071"/>
        <w:gridCol w:w="1985"/>
        <w:gridCol w:w="992"/>
        <w:gridCol w:w="2552"/>
      </w:tblGrid>
      <w:tr w:rsidR="00D45909" w:rsidTr="004A00DA">
        <w:tc>
          <w:tcPr>
            <w:tcW w:w="2573" w:type="dxa"/>
            <w:vMerge w:val="restart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 w:rsidRPr="00CA216B">
              <w:t>Навчальні                                           роки</w:t>
            </w:r>
          </w:p>
        </w:tc>
        <w:tc>
          <w:tcPr>
            <w:tcW w:w="5048" w:type="dxa"/>
            <w:gridSpan w:val="3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 xml:space="preserve">І (районний) етап </w:t>
            </w:r>
            <w:r w:rsidRPr="00CA216B">
              <w:t>МАН</w:t>
            </w:r>
          </w:p>
        </w:tc>
        <w:tc>
          <w:tcPr>
            <w:tcW w:w="2552" w:type="dxa"/>
            <w:vMerge w:val="restart"/>
          </w:tcPr>
          <w:p w:rsidR="00D45909" w:rsidRDefault="00D45909" w:rsidP="007F6D8F">
            <w:pPr>
              <w:pStyle w:val="a3"/>
              <w:spacing w:line="360" w:lineRule="auto"/>
              <w:jc w:val="center"/>
            </w:pPr>
            <w:r>
              <w:t>Направлено на обласний конкурс</w:t>
            </w:r>
          </w:p>
        </w:tc>
      </w:tr>
      <w:tr w:rsidR="00D45909" w:rsidRPr="00CA216B" w:rsidTr="004A00DA">
        <w:tc>
          <w:tcPr>
            <w:tcW w:w="2573" w:type="dxa"/>
            <w:vMerge/>
          </w:tcPr>
          <w:p w:rsidR="00D45909" w:rsidRPr="00CA216B" w:rsidRDefault="00D45909" w:rsidP="007F6D8F">
            <w:pPr>
              <w:pStyle w:val="a3"/>
              <w:spacing w:line="360" w:lineRule="auto"/>
            </w:pPr>
          </w:p>
        </w:tc>
        <w:tc>
          <w:tcPr>
            <w:tcW w:w="2071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 w:rsidRPr="00CA216B">
              <w:t>Брали участь</w:t>
            </w:r>
          </w:p>
        </w:tc>
        <w:tc>
          <w:tcPr>
            <w:tcW w:w="1985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 w:rsidRPr="00CA216B">
              <w:t>Переможців</w:t>
            </w:r>
          </w:p>
        </w:tc>
        <w:tc>
          <w:tcPr>
            <w:tcW w:w="992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 w:rsidRPr="00CA216B">
              <w:t>%</w:t>
            </w:r>
          </w:p>
        </w:tc>
        <w:tc>
          <w:tcPr>
            <w:tcW w:w="2552" w:type="dxa"/>
            <w:vMerge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</w:p>
        </w:tc>
      </w:tr>
      <w:tr w:rsidR="00D45909" w:rsidRPr="00CA216B" w:rsidTr="004A00DA">
        <w:tc>
          <w:tcPr>
            <w:tcW w:w="2573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2008/</w:t>
            </w:r>
            <w:r w:rsidRPr="00CA216B">
              <w:t>2009</w:t>
            </w:r>
          </w:p>
        </w:tc>
        <w:tc>
          <w:tcPr>
            <w:tcW w:w="2071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88</w:t>
            </w:r>
          </w:p>
        </w:tc>
        <w:tc>
          <w:tcPr>
            <w:tcW w:w="2552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10</w:t>
            </w:r>
          </w:p>
        </w:tc>
      </w:tr>
      <w:tr w:rsidR="00D45909" w:rsidRPr="00CA216B" w:rsidTr="004A00DA">
        <w:tc>
          <w:tcPr>
            <w:tcW w:w="2573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2009/</w:t>
            </w:r>
            <w:r w:rsidRPr="00CA216B">
              <w:t>2010</w:t>
            </w:r>
          </w:p>
        </w:tc>
        <w:tc>
          <w:tcPr>
            <w:tcW w:w="2071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43</w:t>
            </w:r>
          </w:p>
        </w:tc>
        <w:tc>
          <w:tcPr>
            <w:tcW w:w="2552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3</w:t>
            </w:r>
          </w:p>
        </w:tc>
      </w:tr>
      <w:tr w:rsidR="00D45909" w:rsidRPr="00CA216B" w:rsidTr="004A00DA">
        <w:tc>
          <w:tcPr>
            <w:tcW w:w="2573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2010/</w:t>
            </w:r>
            <w:r w:rsidRPr="00CA216B">
              <w:t>2011</w:t>
            </w:r>
          </w:p>
        </w:tc>
        <w:tc>
          <w:tcPr>
            <w:tcW w:w="2071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71</w:t>
            </w:r>
          </w:p>
        </w:tc>
        <w:tc>
          <w:tcPr>
            <w:tcW w:w="2552" w:type="dxa"/>
          </w:tcPr>
          <w:p w:rsidR="00D45909" w:rsidRPr="00CA216B" w:rsidRDefault="00D45909" w:rsidP="007F6D8F">
            <w:pPr>
              <w:pStyle w:val="a3"/>
              <w:spacing w:line="360" w:lineRule="auto"/>
              <w:jc w:val="center"/>
            </w:pPr>
            <w:r>
              <w:t>8</w:t>
            </w:r>
          </w:p>
        </w:tc>
      </w:tr>
      <w:tr w:rsidR="00D45909" w:rsidRPr="00CA216B" w:rsidTr="004A00DA">
        <w:tc>
          <w:tcPr>
            <w:tcW w:w="2573" w:type="dxa"/>
          </w:tcPr>
          <w:p w:rsidR="00D45909" w:rsidRPr="007F6D8F" w:rsidRDefault="007F6D8F" w:rsidP="007F6D8F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  <w:r>
              <w:t>/</w:t>
            </w:r>
            <w:r>
              <w:rPr>
                <w:lang w:val="en-US"/>
              </w:rPr>
              <w:t>2012</w:t>
            </w:r>
          </w:p>
        </w:tc>
        <w:tc>
          <w:tcPr>
            <w:tcW w:w="2071" w:type="dxa"/>
          </w:tcPr>
          <w:p w:rsidR="00D45909" w:rsidRPr="007F6D8F" w:rsidRDefault="007F6D8F" w:rsidP="007F6D8F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85" w:type="dxa"/>
          </w:tcPr>
          <w:p w:rsidR="00D45909" w:rsidRPr="007F6D8F" w:rsidRDefault="007F6D8F" w:rsidP="007F6D8F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:rsidR="00D45909" w:rsidRPr="007F6D8F" w:rsidRDefault="007F6D8F" w:rsidP="007F6D8F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2552" w:type="dxa"/>
          </w:tcPr>
          <w:p w:rsidR="00D45909" w:rsidRPr="007F6D8F" w:rsidRDefault="007F6D8F" w:rsidP="007F6D8F">
            <w:pPr>
              <w:pStyle w:val="a3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F6D8F" w:rsidRPr="00CA216B" w:rsidTr="004A00DA">
        <w:tc>
          <w:tcPr>
            <w:tcW w:w="2573" w:type="dxa"/>
          </w:tcPr>
          <w:p w:rsidR="007F6D8F" w:rsidRPr="00CA216B" w:rsidRDefault="007F6D8F" w:rsidP="007F6D8F">
            <w:pPr>
              <w:pStyle w:val="a3"/>
              <w:spacing w:line="360" w:lineRule="auto"/>
              <w:jc w:val="center"/>
            </w:pPr>
            <w:r>
              <w:t>2012/2013</w:t>
            </w:r>
          </w:p>
        </w:tc>
        <w:tc>
          <w:tcPr>
            <w:tcW w:w="2071" w:type="dxa"/>
          </w:tcPr>
          <w:p w:rsidR="007F6D8F" w:rsidRPr="00CA216B" w:rsidRDefault="007F6D8F" w:rsidP="007F6D8F">
            <w:pPr>
              <w:pStyle w:val="a3"/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7F6D8F" w:rsidRPr="00CA216B" w:rsidRDefault="007F6D8F" w:rsidP="007F6D8F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F6D8F" w:rsidRPr="00CA216B" w:rsidRDefault="007F6D8F" w:rsidP="007F6D8F">
            <w:pPr>
              <w:pStyle w:val="a3"/>
              <w:spacing w:line="360" w:lineRule="auto"/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7F6D8F" w:rsidRPr="00CA216B" w:rsidRDefault="007F6D8F" w:rsidP="007F6D8F">
            <w:pPr>
              <w:pStyle w:val="a3"/>
              <w:spacing w:line="360" w:lineRule="auto"/>
              <w:jc w:val="center"/>
            </w:pPr>
            <w:r>
              <w:t>2</w:t>
            </w:r>
          </w:p>
        </w:tc>
      </w:tr>
      <w:tr w:rsidR="007F6D8F" w:rsidRPr="00CA216B" w:rsidTr="004A00DA">
        <w:tc>
          <w:tcPr>
            <w:tcW w:w="2573" w:type="dxa"/>
          </w:tcPr>
          <w:p w:rsidR="007F6D8F" w:rsidRDefault="007F6D8F" w:rsidP="007F6D8F">
            <w:pPr>
              <w:pStyle w:val="a3"/>
              <w:spacing w:line="360" w:lineRule="auto"/>
              <w:jc w:val="center"/>
            </w:pPr>
            <w:r>
              <w:t>2013/2014</w:t>
            </w:r>
          </w:p>
        </w:tc>
        <w:tc>
          <w:tcPr>
            <w:tcW w:w="2071" w:type="dxa"/>
          </w:tcPr>
          <w:p w:rsidR="007F6D8F" w:rsidRDefault="007F6D8F" w:rsidP="007F6D8F">
            <w:pPr>
              <w:pStyle w:val="a3"/>
              <w:spacing w:line="360" w:lineRule="auto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7F6D8F" w:rsidRDefault="007F6D8F" w:rsidP="007F6D8F">
            <w:pPr>
              <w:pStyle w:val="a3"/>
              <w:spacing w:line="36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F6D8F" w:rsidRDefault="007F6D8F" w:rsidP="007F6D8F">
            <w:pPr>
              <w:pStyle w:val="a3"/>
              <w:spacing w:line="360" w:lineRule="auto"/>
              <w:jc w:val="center"/>
            </w:pPr>
            <w:r>
              <w:t>53</w:t>
            </w:r>
          </w:p>
        </w:tc>
        <w:tc>
          <w:tcPr>
            <w:tcW w:w="2552" w:type="dxa"/>
          </w:tcPr>
          <w:p w:rsidR="007F6D8F" w:rsidRDefault="007F6D8F" w:rsidP="007F6D8F">
            <w:pPr>
              <w:pStyle w:val="a3"/>
              <w:spacing w:line="360" w:lineRule="auto"/>
              <w:jc w:val="center"/>
            </w:pPr>
            <w:r>
              <w:t>5</w:t>
            </w:r>
          </w:p>
        </w:tc>
      </w:tr>
    </w:tbl>
    <w:p w:rsidR="00EB797B" w:rsidRDefault="00EB797B" w:rsidP="007E58DE">
      <w:pPr>
        <w:pStyle w:val="a3"/>
        <w:spacing w:line="360" w:lineRule="auto"/>
        <w:ind w:firstLine="567"/>
        <w:jc w:val="both"/>
      </w:pPr>
    </w:p>
    <w:p w:rsidR="00EB797B" w:rsidRDefault="00EB797B" w:rsidP="007E58DE">
      <w:pPr>
        <w:pStyle w:val="a3"/>
        <w:spacing w:line="360" w:lineRule="auto"/>
        <w:ind w:firstLine="567"/>
        <w:jc w:val="both"/>
      </w:pPr>
    </w:p>
    <w:p w:rsidR="00D45F38" w:rsidRDefault="00D45F38" w:rsidP="007F6D8F">
      <w:pPr>
        <w:pStyle w:val="a3"/>
        <w:spacing w:line="360" w:lineRule="auto"/>
        <w:jc w:val="both"/>
      </w:pPr>
    </w:p>
    <w:p w:rsidR="00D45F38" w:rsidRDefault="00EB797B" w:rsidP="00B65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97B">
        <w:rPr>
          <w:rFonts w:ascii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>
            <wp:extent cx="6032500" cy="4066443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5F38" w:rsidRDefault="00D45F38" w:rsidP="00B658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19E" w:rsidRDefault="00B658F1" w:rsidP="00E30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D8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1419E" w:rsidRPr="0011419E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Порівняльний аналіз участі гімназистів у </w:t>
      </w:r>
      <w:r w:rsidR="00EB1DA5">
        <w:rPr>
          <w:rFonts w:ascii="Times New Roman" w:hAnsi="Times New Roman" w:cs="Times New Roman"/>
          <w:sz w:val="28"/>
          <w:szCs w:val="28"/>
          <w:lang w:val="uk-UA"/>
        </w:rPr>
        <w:t>районному етапі конкурсу-захисту</w:t>
      </w:r>
      <w:r w:rsidR="0011419E" w:rsidRPr="0011419E"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зробити висновок,</w:t>
      </w:r>
      <w:r w:rsidR="0011419E">
        <w:rPr>
          <w:rFonts w:ascii="Times New Roman" w:hAnsi="Times New Roman" w:cs="Times New Roman"/>
          <w:sz w:val="28"/>
          <w:szCs w:val="28"/>
          <w:lang w:val="uk-UA"/>
        </w:rPr>
        <w:t xml:space="preserve"> що  </w:t>
      </w:r>
      <w:r>
        <w:rPr>
          <w:rFonts w:ascii="Times New Roman" w:hAnsi="Times New Roman" w:cs="Times New Roman"/>
          <w:sz w:val="28"/>
          <w:szCs w:val="28"/>
          <w:lang w:val="uk-UA"/>
        </w:rPr>
        <w:t>у цьому навчальному році збільшилася кількість учнів, яка виконувала дослідження в 2,2 рази і збільшилася кількість переможців у 4 рази. Направлених на обласний захист теж збільшилася у 2,5 рази. Н</w:t>
      </w:r>
      <w:r w:rsidR="0011419E" w:rsidRPr="00530A2A">
        <w:rPr>
          <w:rFonts w:ascii="Times New Roman" w:hAnsi="Times New Roman" w:cs="Times New Roman"/>
          <w:sz w:val="28"/>
          <w:szCs w:val="28"/>
          <w:lang w:val="uk-UA"/>
        </w:rPr>
        <w:t xml:space="preserve">е підготували і не направили роботи учнів </w:t>
      </w:r>
      <w:r w:rsidR="0011419E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конкурс-захист </w:t>
      </w:r>
      <w:r w:rsidR="0011419E" w:rsidRPr="00530A2A">
        <w:rPr>
          <w:rFonts w:ascii="Times New Roman" w:hAnsi="Times New Roman" w:cs="Times New Roman"/>
          <w:sz w:val="28"/>
          <w:szCs w:val="28"/>
          <w:lang w:val="uk-UA"/>
        </w:rPr>
        <w:t xml:space="preserve">учителі </w:t>
      </w:r>
      <w:r w:rsidR="0011419E">
        <w:rPr>
          <w:rFonts w:ascii="Times New Roman" w:hAnsi="Times New Roman" w:cs="Times New Roman"/>
          <w:sz w:val="28"/>
          <w:szCs w:val="28"/>
          <w:lang w:val="uk-UA"/>
        </w:rPr>
        <w:t>математики, географії, хімії, предмета «Технології», фізичної культури, основ здоров</w:t>
      </w:r>
      <w:r w:rsidR="0011419E" w:rsidRPr="00150140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11419E">
        <w:rPr>
          <w:rFonts w:ascii="Times New Roman" w:hAnsi="Times New Roman" w:cs="Times New Roman"/>
          <w:sz w:val="28"/>
          <w:szCs w:val="28"/>
          <w:lang w:val="uk-UA"/>
        </w:rPr>
        <w:t>я, інформатики, біології, екології, економіки, світової літератури, художньої культури.</w:t>
      </w:r>
    </w:p>
    <w:p w:rsidR="00B658F1" w:rsidRPr="00B658F1" w:rsidRDefault="00B658F1" w:rsidP="00E30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815" w:rsidRDefault="00C83815" w:rsidP="00E30D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 вищевикладеного</w:t>
      </w:r>
    </w:p>
    <w:p w:rsidR="00E30DF3" w:rsidRDefault="00E30DF3" w:rsidP="00E30D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815" w:rsidRDefault="00C83815" w:rsidP="00E30DF3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95D89" w:rsidRDefault="00C83815" w:rsidP="00E30DF3">
      <w:pPr>
        <w:numPr>
          <w:ilvl w:val="0"/>
          <w:numId w:val="4"/>
        </w:numPr>
        <w:tabs>
          <w:tab w:val="clear" w:pos="106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 методичних об</w:t>
      </w:r>
      <w:r w:rsidRPr="006652D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єднань</w:t>
      </w:r>
      <w:r w:rsidR="00195D89">
        <w:rPr>
          <w:rFonts w:ascii="Times New Roman" w:hAnsi="Times New Roman"/>
          <w:sz w:val="28"/>
          <w:szCs w:val="28"/>
          <w:lang w:val="uk-UA"/>
        </w:rPr>
        <w:t>:</w:t>
      </w:r>
    </w:p>
    <w:p w:rsidR="00C83815" w:rsidRDefault="00195D89" w:rsidP="00195D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</w:t>
      </w:r>
      <w:r w:rsidR="00C83815">
        <w:rPr>
          <w:rFonts w:ascii="Times New Roman" w:hAnsi="Times New Roman"/>
          <w:sz w:val="28"/>
          <w:szCs w:val="28"/>
          <w:lang w:val="uk-UA"/>
        </w:rPr>
        <w:t>ровести засідання</w:t>
      </w:r>
      <w:r w:rsidR="006972EC">
        <w:rPr>
          <w:rFonts w:ascii="Times New Roman" w:hAnsi="Times New Roman"/>
          <w:sz w:val="28"/>
          <w:szCs w:val="28"/>
          <w:lang w:val="uk-UA"/>
        </w:rPr>
        <w:t xml:space="preserve"> методичного об</w:t>
      </w:r>
      <w:r w:rsidR="006972EC" w:rsidRPr="006652D2">
        <w:rPr>
          <w:rFonts w:ascii="Times New Roman" w:hAnsi="Times New Roman"/>
          <w:sz w:val="28"/>
          <w:szCs w:val="28"/>
          <w:lang w:val="uk-UA"/>
        </w:rPr>
        <w:t>’</w:t>
      </w:r>
      <w:r w:rsidR="006972EC">
        <w:rPr>
          <w:rFonts w:ascii="Times New Roman" w:hAnsi="Times New Roman"/>
          <w:sz w:val="28"/>
          <w:szCs w:val="28"/>
          <w:lang w:val="uk-UA"/>
        </w:rPr>
        <w:t>єднання</w:t>
      </w:r>
      <w:r w:rsidR="00C83815">
        <w:rPr>
          <w:rFonts w:ascii="Times New Roman" w:hAnsi="Times New Roman"/>
          <w:sz w:val="28"/>
          <w:szCs w:val="28"/>
          <w:lang w:val="uk-UA"/>
        </w:rPr>
        <w:t>, на якому обговорити і спланувати заходи щодо удосконалення організації  науково-дослідницької діяльності учнів 9 – 11 класів.</w:t>
      </w:r>
    </w:p>
    <w:p w:rsidR="00C83815" w:rsidRDefault="00C83815" w:rsidP="00E30D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E30DF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До 24.0</w:t>
      </w:r>
      <w:r w:rsidR="00E30DF3">
        <w:rPr>
          <w:rFonts w:ascii="Times New Roman" w:hAnsi="Times New Roman"/>
          <w:sz w:val="28"/>
          <w:szCs w:val="28"/>
          <w:lang w:val="uk-UA"/>
        </w:rPr>
        <w:t>1.2014</w:t>
      </w:r>
    </w:p>
    <w:p w:rsidR="00195D89" w:rsidRDefault="00195D89" w:rsidP="00195D8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1.2. Подати заступнику </w:t>
      </w:r>
      <w:r w:rsidRPr="00293760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роботи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Домокош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</w:t>
      </w:r>
      <w:r w:rsidRPr="00562562">
        <w:rPr>
          <w:rFonts w:ascii="Times New Roman" w:hAnsi="Times New Roman"/>
          <w:sz w:val="28"/>
          <w:szCs w:val="28"/>
          <w:lang w:val="uk-UA"/>
        </w:rPr>
        <w:t xml:space="preserve">список учнів,  які будуть </w:t>
      </w:r>
      <w:r>
        <w:rPr>
          <w:rFonts w:ascii="Times New Roman" w:hAnsi="Times New Roman"/>
          <w:sz w:val="28"/>
          <w:szCs w:val="28"/>
          <w:lang w:val="uk-UA"/>
        </w:rPr>
        <w:t xml:space="preserve"> працювати над науковою роботою  і представляти її до захисту в </w:t>
      </w:r>
      <w:r w:rsidR="006972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2014/2015 навчальному році. </w:t>
      </w:r>
    </w:p>
    <w:p w:rsidR="00195D89" w:rsidRDefault="00195D89" w:rsidP="00195D8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До 30.01.2014</w:t>
      </w:r>
    </w:p>
    <w:p w:rsidR="00195D89" w:rsidRDefault="00195D89" w:rsidP="00195D8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 Подати заступнику </w:t>
      </w:r>
      <w:r w:rsidRPr="00293760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навчальної роботи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Домокош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список учнів 5-8 класів,  які   працюють  над науковою роботою в рамках конкурсу  </w:t>
      </w:r>
      <w:r w:rsidRPr="00562562">
        <w:rPr>
          <w:rFonts w:ascii="Times New Roman" w:hAnsi="Times New Roman"/>
          <w:sz w:val="28"/>
          <w:szCs w:val="28"/>
          <w:lang w:val="uk-UA"/>
        </w:rPr>
        <w:t>«Перші кроки в науку»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95D89" w:rsidRPr="00195D89" w:rsidRDefault="00195D89" w:rsidP="00195D8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До 30.01.2014</w:t>
      </w:r>
    </w:p>
    <w:p w:rsidR="00C83815" w:rsidRDefault="00C83815" w:rsidP="00E30DF3">
      <w:pPr>
        <w:numPr>
          <w:ilvl w:val="0"/>
          <w:numId w:val="4"/>
        </w:numPr>
        <w:tabs>
          <w:tab w:val="clear" w:pos="1065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Відповідальній за роботу наукового товариства учнів «Пошук»</w:t>
      </w:r>
      <w:r w:rsidR="00E30DF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Аверіній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Л.Г.</w:t>
      </w:r>
      <w:r w:rsidR="006972EC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3815" w:rsidRPr="006972EC" w:rsidRDefault="00C83815" w:rsidP="006972EC">
      <w:pPr>
        <w:pStyle w:val="a5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972EC">
        <w:rPr>
          <w:rFonts w:ascii="Times New Roman" w:hAnsi="Times New Roman"/>
          <w:sz w:val="28"/>
          <w:szCs w:val="28"/>
          <w:lang w:val="uk-UA"/>
        </w:rPr>
        <w:t xml:space="preserve">Обговорити на зборах </w:t>
      </w:r>
      <w:r w:rsidR="00195D89" w:rsidRPr="006972EC">
        <w:rPr>
          <w:rFonts w:ascii="Times New Roman" w:hAnsi="Times New Roman"/>
          <w:sz w:val="28"/>
          <w:szCs w:val="28"/>
          <w:lang w:val="uk-UA"/>
        </w:rPr>
        <w:t xml:space="preserve">наукового товариства учнів «Пошук» </w:t>
      </w:r>
      <w:r w:rsidRPr="006972EC">
        <w:rPr>
          <w:rFonts w:ascii="Times New Roman" w:hAnsi="Times New Roman"/>
          <w:sz w:val="28"/>
          <w:szCs w:val="28"/>
          <w:lang w:val="uk-UA"/>
        </w:rPr>
        <w:t>і спланувати заходи щодо організації науково-дослідницької діяльності учнів 9 – 11 класів.</w:t>
      </w:r>
    </w:p>
    <w:p w:rsidR="00C83815" w:rsidRDefault="00C83815" w:rsidP="00E30DF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E30DF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До 3</w:t>
      </w:r>
      <w:r>
        <w:rPr>
          <w:rFonts w:ascii="Times New Roman" w:hAnsi="Times New Roman"/>
          <w:sz w:val="28"/>
          <w:szCs w:val="28"/>
          <w:lang w:val="uk-UA"/>
        </w:rPr>
        <w:t>0.0</w:t>
      </w:r>
      <w:r w:rsidR="00E30DF3">
        <w:rPr>
          <w:rFonts w:ascii="Times New Roman" w:hAnsi="Times New Roman"/>
          <w:sz w:val="28"/>
          <w:szCs w:val="28"/>
          <w:lang w:val="uk-UA"/>
        </w:rPr>
        <w:t>1.2014</w:t>
      </w:r>
    </w:p>
    <w:p w:rsidR="00C83815" w:rsidRPr="006972EC" w:rsidRDefault="00C83815" w:rsidP="006972EC">
      <w:pPr>
        <w:pStyle w:val="a5"/>
        <w:numPr>
          <w:ilvl w:val="1"/>
          <w:numId w:val="7"/>
        </w:numPr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6972EC">
        <w:rPr>
          <w:rFonts w:ascii="Times New Roman" w:hAnsi="Times New Roman"/>
          <w:sz w:val="28"/>
          <w:szCs w:val="28"/>
          <w:lang w:val="uk-UA"/>
        </w:rPr>
        <w:t>Провести</w:t>
      </w:r>
      <w:r w:rsidR="00195D89" w:rsidRPr="006972EC">
        <w:rPr>
          <w:rFonts w:ascii="Times New Roman" w:hAnsi="Times New Roman"/>
          <w:sz w:val="28"/>
          <w:szCs w:val="28"/>
          <w:lang w:val="uk-UA"/>
        </w:rPr>
        <w:t xml:space="preserve"> роботу щодо залучення учнів 5-8</w:t>
      </w:r>
      <w:r w:rsidRPr="006972EC">
        <w:rPr>
          <w:rFonts w:ascii="Times New Roman" w:hAnsi="Times New Roman"/>
          <w:sz w:val="28"/>
          <w:szCs w:val="28"/>
          <w:lang w:val="uk-UA"/>
        </w:rPr>
        <w:t xml:space="preserve"> класів  у написанні досліджень на конкурс  «Перші кроки в науку».</w:t>
      </w:r>
    </w:p>
    <w:p w:rsidR="00C83815" w:rsidRPr="00562562" w:rsidRDefault="00C83815" w:rsidP="00E30DF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E30DF3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30DF3">
        <w:rPr>
          <w:rFonts w:ascii="Times New Roman" w:hAnsi="Times New Roman"/>
          <w:sz w:val="28"/>
          <w:szCs w:val="28"/>
          <w:lang w:val="uk-UA"/>
        </w:rPr>
        <w:t>До 30.01.2014</w:t>
      </w:r>
    </w:p>
    <w:p w:rsidR="00C83815" w:rsidRPr="00562562" w:rsidRDefault="00C83815" w:rsidP="006972EC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2562">
        <w:rPr>
          <w:rFonts w:ascii="Times New Roman" w:hAnsi="Times New Roman"/>
          <w:sz w:val="28"/>
          <w:szCs w:val="28"/>
          <w:lang w:val="uk-UA"/>
        </w:rPr>
        <w:t>Учителям гімназії:</w:t>
      </w:r>
    </w:p>
    <w:p w:rsidR="00195D89" w:rsidRPr="00562562" w:rsidRDefault="006972EC" w:rsidP="00E30DF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83815">
        <w:rPr>
          <w:rFonts w:ascii="Times New Roman" w:hAnsi="Times New Roman"/>
          <w:sz w:val="28"/>
          <w:szCs w:val="28"/>
          <w:lang w:val="uk-UA"/>
        </w:rPr>
        <w:t>.1. Провести роботу серед учнів щодо написання науково-дослідницьких робіт для захисту у наступному навчальному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83815" w:rsidRDefault="006972EC" w:rsidP="00E30D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83815">
        <w:rPr>
          <w:rFonts w:ascii="Times New Roman" w:hAnsi="Times New Roman"/>
          <w:sz w:val="28"/>
          <w:szCs w:val="28"/>
          <w:lang w:val="uk-UA"/>
        </w:rPr>
        <w:t>.2.  Націлити свою роботу на підготовку цих  учнів до якісного написання контрольних робіт.</w:t>
      </w:r>
    </w:p>
    <w:p w:rsidR="00C83815" w:rsidRDefault="00C83815" w:rsidP="006972EC">
      <w:pPr>
        <w:pStyle w:val="a5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93760">
        <w:rPr>
          <w:rFonts w:ascii="Times New Roman" w:hAnsi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м даного </w:t>
      </w:r>
      <w:r w:rsidRPr="00293760">
        <w:rPr>
          <w:rFonts w:ascii="Times New Roman" w:hAnsi="Times New Roman"/>
          <w:sz w:val="28"/>
          <w:szCs w:val="28"/>
          <w:lang w:val="uk-UA"/>
        </w:rPr>
        <w:t xml:space="preserve">наказу покласти на заступника директора з навчальної роботи  </w:t>
      </w:r>
      <w:proofErr w:type="spellStart"/>
      <w:r w:rsidRPr="00293760">
        <w:rPr>
          <w:rFonts w:ascii="Times New Roman" w:hAnsi="Times New Roman"/>
          <w:sz w:val="28"/>
          <w:szCs w:val="28"/>
          <w:lang w:val="uk-UA"/>
        </w:rPr>
        <w:t>Домокош</w:t>
      </w:r>
      <w:proofErr w:type="spellEnd"/>
      <w:r w:rsidRPr="00293760">
        <w:rPr>
          <w:rFonts w:ascii="Times New Roman" w:hAnsi="Times New Roman"/>
          <w:sz w:val="28"/>
          <w:szCs w:val="28"/>
          <w:lang w:val="uk-UA"/>
        </w:rPr>
        <w:t xml:space="preserve"> О.А.</w:t>
      </w:r>
      <w:r w:rsidRPr="00293760">
        <w:rPr>
          <w:rFonts w:ascii="Times New Roman" w:hAnsi="Times New Roman"/>
          <w:sz w:val="28"/>
          <w:szCs w:val="28"/>
          <w:lang w:val="uk-UA"/>
        </w:rPr>
        <w:tab/>
      </w:r>
    </w:p>
    <w:p w:rsidR="00C83815" w:rsidRDefault="00C83815" w:rsidP="00E30DF3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815" w:rsidRPr="007F6D8F" w:rsidRDefault="00C83815" w:rsidP="007F6D8F">
      <w:pPr>
        <w:pStyle w:val="a5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гімназії                                      О.А.Уткіна</w:t>
      </w:r>
    </w:p>
    <w:p w:rsidR="00C83815" w:rsidRDefault="00C83815" w:rsidP="00E30D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 </w:t>
      </w:r>
      <w:r w:rsidRPr="00B37205">
        <w:rPr>
          <w:rFonts w:ascii="Times New Roman" w:hAnsi="Times New Roman"/>
          <w:sz w:val="28"/>
          <w:szCs w:val="28"/>
          <w:lang w:val="uk-UA"/>
        </w:rPr>
        <w:t>ознайомлені:</w:t>
      </w:r>
    </w:p>
    <w:p w:rsidR="00E30DF3" w:rsidRDefault="00C83815" w:rsidP="007F6D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Домокош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</w:t>
      </w:r>
      <w:r w:rsidR="007F6D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E30DF3">
        <w:rPr>
          <w:rFonts w:ascii="Times New Roman" w:hAnsi="Times New Roman"/>
          <w:sz w:val="28"/>
          <w:szCs w:val="28"/>
          <w:lang w:val="uk-UA"/>
        </w:rPr>
        <w:t>Бухало Ж.М.</w:t>
      </w:r>
    </w:p>
    <w:p w:rsidR="00C83815" w:rsidRPr="00E30DF3" w:rsidRDefault="00C83815" w:rsidP="00E30DF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0DF3">
        <w:rPr>
          <w:rFonts w:ascii="Times New Roman" w:hAnsi="Times New Roman"/>
          <w:sz w:val="28"/>
          <w:szCs w:val="28"/>
          <w:lang w:val="uk-UA"/>
        </w:rPr>
        <w:t>Рожнова</w:t>
      </w:r>
      <w:proofErr w:type="spellEnd"/>
      <w:r w:rsidRPr="00E30DF3">
        <w:rPr>
          <w:rFonts w:ascii="Times New Roman" w:hAnsi="Times New Roman"/>
          <w:sz w:val="28"/>
          <w:szCs w:val="28"/>
          <w:lang w:val="uk-UA"/>
        </w:rPr>
        <w:t xml:space="preserve"> І.І.</w:t>
      </w:r>
      <w:r w:rsidR="007F6D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E30DF3">
        <w:rPr>
          <w:rFonts w:ascii="Times New Roman" w:hAnsi="Times New Roman"/>
          <w:sz w:val="28"/>
          <w:szCs w:val="28"/>
          <w:lang w:val="uk-UA"/>
        </w:rPr>
        <w:t>Куценко І.І.</w:t>
      </w:r>
    </w:p>
    <w:p w:rsidR="00E30DF3" w:rsidRDefault="00C83815" w:rsidP="00E30DF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30DF3">
        <w:rPr>
          <w:rFonts w:ascii="Times New Roman" w:hAnsi="Times New Roman"/>
          <w:sz w:val="28"/>
          <w:szCs w:val="28"/>
          <w:lang w:val="uk-UA"/>
        </w:rPr>
        <w:t>Вакуленко Т.В.</w:t>
      </w:r>
      <w:r w:rsidR="007F6D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E30DF3">
        <w:rPr>
          <w:rFonts w:ascii="Times New Roman" w:hAnsi="Times New Roman"/>
          <w:sz w:val="28"/>
          <w:szCs w:val="28"/>
          <w:lang w:val="uk-UA"/>
        </w:rPr>
        <w:t>Стадник О.М.</w:t>
      </w:r>
    </w:p>
    <w:p w:rsidR="00C83815" w:rsidRPr="00E30DF3" w:rsidRDefault="00C83815" w:rsidP="00E30DF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30DF3">
        <w:rPr>
          <w:rFonts w:ascii="Times New Roman" w:hAnsi="Times New Roman"/>
          <w:sz w:val="28"/>
          <w:szCs w:val="28"/>
          <w:lang w:val="uk-UA"/>
        </w:rPr>
        <w:t>Румянцева О.В.</w:t>
      </w:r>
      <w:r w:rsidR="007F6D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E30DF3">
        <w:rPr>
          <w:rFonts w:ascii="Times New Roman" w:hAnsi="Times New Roman"/>
          <w:sz w:val="28"/>
          <w:szCs w:val="28"/>
          <w:lang w:val="uk-UA"/>
        </w:rPr>
        <w:t>Гончар В.В.</w:t>
      </w:r>
    </w:p>
    <w:p w:rsidR="00D27EEC" w:rsidRPr="007F6D8F" w:rsidRDefault="00C83815" w:rsidP="00E30DF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0DF3">
        <w:rPr>
          <w:rFonts w:ascii="Times New Roman" w:hAnsi="Times New Roman"/>
          <w:sz w:val="28"/>
          <w:szCs w:val="28"/>
          <w:lang w:val="uk-UA"/>
        </w:rPr>
        <w:t>Аверіна</w:t>
      </w:r>
      <w:proofErr w:type="spellEnd"/>
      <w:r w:rsidRPr="00E30DF3">
        <w:rPr>
          <w:rFonts w:ascii="Times New Roman" w:hAnsi="Times New Roman"/>
          <w:sz w:val="28"/>
          <w:szCs w:val="28"/>
          <w:lang w:val="uk-UA"/>
        </w:rPr>
        <w:t xml:space="preserve"> Л.Г.</w:t>
      </w:r>
    </w:p>
    <w:sectPr w:rsidR="00D27EEC" w:rsidRPr="007F6D8F" w:rsidSect="00583E45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054"/>
    <w:multiLevelType w:val="multilevel"/>
    <w:tmpl w:val="249E14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55507C"/>
    <w:multiLevelType w:val="hybridMultilevel"/>
    <w:tmpl w:val="D324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684E"/>
    <w:multiLevelType w:val="hybridMultilevel"/>
    <w:tmpl w:val="7D14F0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ABC60DF"/>
    <w:multiLevelType w:val="hybridMultilevel"/>
    <w:tmpl w:val="88D28A86"/>
    <w:lvl w:ilvl="0" w:tplc="5E48649E">
      <w:start w:val="1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4696"/>
    <w:multiLevelType w:val="hybridMultilevel"/>
    <w:tmpl w:val="A9CA1A88"/>
    <w:lvl w:ilvl="0" w:tplc="489ACA9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3E82D6C"/>
    <w:multiLevelType w:val="hybridMultilevel"/>
    <w:tmpl w:val="623AEB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BD61AB"/>
    <w:multiLevelType w:val="hybridMultilevel"/>
    <w:tmpl w:val="D3248C1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A55696"/>
    <w:multiLevelType w:val="multilevel"/>
    <w:tmpl w:val="0AE661A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56D65C9"/>
    <w:multiLevelType w:val="hybridMultilevel"/>
    <w:tmpl w:val="8E200248"/>
    <w:lvl w:ilvl="0" w:tplc="EF30B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9E83C3C">
      <w:numFmt w:val="none"/>
      <w:lvlText w:val=""/>
      <w:lvlJc w:val="left"/>
      <w:pPr>
        <w:tabs>
          <w:tab w:val="num" w:pos="360"/>
        </w:tabs>
      </w:pPr>
    </w:lvl>
    <w:lvl w:ilvl="2" w:tplc="2DAA2320">
      <w:numFmt w:val="none"/>
      <w:lvlText w:val=""/>
      <w:lvlJc w:val="left"/>
      <w:pPr>
        <w:tabs>
          <w:tab w:val="num" w:pos="360"/>
        </w:tabs>
      </w:pPr>
    </w:lvl>
    <w:lvl w:ilvl="3" w:tplc="E9ECC598">
      <w:numFmt w:val="none"/>
      <w:lvlText w:val=""/>
      <w:lvlJc w:val="left"/>
      <w:pPr>
        <w:tabs>
          <w:tab w:val="num" w:pos="360"/>
        </w:tabs>
      </w:pPr>
    </w:lvl>
    <w:lvl w:ilvl="4" w:tplc="E30012C6">
      <w:numFmt w:val="none"/>
      <w:lvlText w:val=""/>
      <w:lvlJc w:val="left"/>
      <w:pPr>
        <w:tabs>
          <w:tab w:val="num" w:pos="360"/>
        </w:tabs>
      </w:pPr>
    </w:lvl>
    <w:lvl w:ilvl="5" w:tplc="802A35B6">
      <w:numFmt w:val="none"/>
      <w:lvlText w:val=""/>
      <w:lvlJc w:val="left"/>
      <w:pPr>
        <w:tabs>
          <w:tab w:val="num" w:pos="360"/>
        </w:tabs>
      </w:pPr>
    </w:lvl>
    <w:lvl w:ilvl="6" w:tplc="0D6687E6">
      <w:numFmt w:val="none"/>
      <w:lvlText w:val=""/>
      <w:lvlJc w:val="left"/>
      <w:pPr>
        <w:tabs>
          <w:tab w:val="num" w:pos="360"/>
        </w:tabs>
      </w:pPr>
    </w:lvl>
    <w:lvl w:ilvl="7" w:tplc="131C6010">
      <w:numFmt w:val="none"/>
      <w:lvlText w:val=""/>
      <w:lvlJc w:val="left"/>
      <w:pPr>
        <w:tabs>
          <w:tab w:val="num" w:pos="360"/>
        </w:tabs>
      </w:pPr>
    </w:lvl>
    <w:lvl w:ilvl="8" w:tplc="AEA693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A736B0"/>
    <w:multiLevelType w:val="hybridMultilevel"/>
    <w:tmpl w:val="633A0A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246"/>
    <w:rsid w:val="00062FA5"/>
    <w:rsid w:val="000775C8"/>
    <w:rsid w:val="0009461B"/>
    <w:rsid w:val="0011419E"/>
    <w:rsid w:val="00142EC9"/>
    <w:rsid w:val="00150140"/>
    <w:rsid w:val="00195D89"/>
    <w:rsid w:val="00253CD9"/>
    <w:rsid w:val="00530A2A"/>
    <w:rsid w:val="00583E45"/>
    <w:rsid w:val="00594548"/>
    <w:rsid w:val="006972EC"/>
    <w:rsid w:val="007E58DE"/>
    <w:rsid w:val="007F6D8F"/>
    <w:rsid w:val="00893D3F"/>
    <w:rsid w:val="008B1DBB"/>
    <w:rsid w:val="009B6246"/>
    <w:rsid w:val="00A3014F"/>
    <w:rsid w:val="00B658F1"/>
    <w:rsid w:val="00C83815"/>
    <w:rsid w:val="00D27EEC"/>
    <w:rsid w:val="00D45909"/>
    <w:rsid w:val="00D45F38"/>
    <w:rsid w:val="00D80A1D"/>
    <w:rsid w:val="00E30DF3"/>
    <w:rsid w:val="00EB1DA5"/>
    <w:rsid w:val="00EB797B"/>
    <w:rsid w:val="00F63E4D"/>
    <w:rsid w:val="00FA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62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rsid w:val="009B6246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5">
    <w:name w:val="List Paragraph"/>
    <w:basedOn w:val="a"/>
    <w:uiPriority w:val="34"/>
    <w:qFormat/>
    <w:rsid w:val="00F63E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8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80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54;&#1052;&#1054;&#1050;&#1054;&#1064;%202012\&#1054;&#1041;&#1044;&#1040;&#1056;&#1054;&#1042;&#1040;&#1053;&#1030;%20&#1044;&#1030;&#1058;&#1048;\&#1052;&#1040;&#1053;\&#1053;&#1040;&#1050;&#1040;&#1047;&#1048;\&#1055;&#1030;&#1044;&#1057;&#1059;&#1052;&#1050;&#1048;%20&#1052;&#1040;&#1053;\&#1051;&#1080;&#1089;&#1090;%20Microsoft%20Office%20Excel%2097-20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Підсумки І (районного) етапу  МАН</a:t>
            </a:r>
            <a:endParaRPr lang="ru-RU"/>
          </a:p>
        </c:rich>
      </c:tx>
      <c:layout>
        <c:manualLayout>
          <c:xMode val="edge"/>
          <c:yMode val="edge"/>
          <c:x val="0.25880473778304292"/>
          <c:y val="2.7733324792536908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Лист3!$G$17</c:f>
              <c:strCache>
                <c:ptCount val="1"/>
                <c:pt idx="0">
                  <c:v>Брали участь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Лист3!$F$18:$F$23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Лист3!$G$18:$G$23</c:f>
              <c:numCache>
                <c:formatCode>General</c:formatCode>
                <c:ptCount val="6"/>
                <c:pt idx="0">
                  <c:v>24</c:v>
                </c:pt>
                <c:pt idx="1">
                  <c:v>21</c:v>
                </c:pt>
                <c:pt idx="2">
                  <c:v>24</c:v>
                </c:pt>
                <c:pt idx="3">
                  <c:v>16</c:v>
                </c:pt>
                <c:pt idx="4">
                  <c:v>7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Лист3!$H$17</c:f>
              <c:strCache>
                <c:ptCount val="1"/>
                <c:pt idx="0">
                  <c:v>Переможців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Лист3!$F$18:$F$23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Лист3!$H$18:$H$23</c:f>
              <c:numCache>
                <c:formatCode>General</c:formatCode>
                <c:ptCount val="6"/>
                <c:pt idx="0">
                  <c:v>21</c:v>
                </c:pt>
                <c:pt idx="1">
                  <c:v>9</c:v>
                </c:pt>
                <c:pt idx="2">
                  <c:v>17</c:v>
                </c:pt>
                <c:pt idx="3">
                  <c:v>11</c:v>
                </c:pt>
                <c:pt idx="4">
                  <c:v>2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Лист3!$I$17</c:f>
              <c:strCache>
                <c:ptCount val="1"/>
                <c:pt idx="0">
                  <c:v>%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Лист3!$F$18:$F$23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Лист3!$I$18:$I$23</c:f>
              <c:numCache>
                <c:formatCode>General</c:formatCode>
                <c:ptCount val="6"/>
                <c:pt idx="0">
                  <c:v>88</c:v>
                </c:pt>
                <c:pt idx="1">
                  <c:v>43</c:v>
                </c:pt>
                <c:pt idx="2">
                  <c:v>71</c:v>
                </c:pt>
                <c:pt idx="3">
                  <c:v>69</c:v>
                </c:pt>
                <c:pt idx="4">
                  <c:v>29</c:v>
                </c:pt>
                <c:pt idx="5">
                  <c:v>53</c:v>
                </c:pt>
              </c:numCache>
            </c:numRef>
          </c:val>
        </c:ser>
        <c:dLbls>
          <c:showVal val="1"/>
        </c:dLbls>
        <c:shape val="cone"/>
        <c:axId val="100280960"/>
        <c:axId val="100881152"/>
        <c:axId val="0"/>
      </c:bar3DChart>
      <c:catAx>
        <c:axId val="1002809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00881152"/>
        <c:crosses val="autoZero"/>
        <c:auto val="1"/>
        <c:lblAlgn val="ctr"/>
        <c:lblOffset val="100"/>
      </c:catAx>
      <c:valAx>
        <c:axId val="100881152"/>
        <c:scaling>
          <c:orientation val="minMax"/>
        </c:scaling>
        <c:delete val="1"/>
        <c:axPos val="l"/>
        <c:numFmt formatCode="General" sourceLinked="1"/>
        <c:tickLblPos val="nextTo"/>
        <c:crossAx val="100280960"/>
        <c:crosses val="autoZero"/>
        <c:crossBetween val="between"/>
      </c:valAx>
    </c:plotArea>
    <c:legend>
      <c:legendPos val="t"/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F75E-7C98-4BBE-8DB0-27F00239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2014-01-22T10:07:00Z</cp:lastPrinted>
  <dcterms:created xsi:type="dcterms:W3CDTF">2014-01-21T13:03:00Z</dcterms:created>
  <dcterms:modified xsi:type="dcterms:W3CDTF">2014-01-22T10:10:00Z</dcterms:modified>
</cp:coreProperties>
</file>