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34" w:rsidRPr="008D1CDB" w:rsidRDefault="00F45134" w:rsidP="00F45134">
      <w:pPr>
        <w:pStyle w:val="40"/>
        <w:shd w:val="clear" w:color="auto" w:fill="auto"/>
        <w:ind w:left="10292" w:firstLine="708"/>
        <w:rPr>
          <w:lang w:val="uk-UA" w:eastAsia="uk-UA"/>
        </w:rPr>
      </w:pPr>
      <w:proofErr w:type="spellStart"/>
      <w:r>
        <w:rPr>
          <w:lang w:eastAsia="uk-UA"/>
        </w:rPr>
        <w:t>Додаток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11</w:t>
      </w:r>
    </w:p>
    <w:p w:rsidR="00F45134" w:rsidRPr="00F4197F" w:rsidRDefault="00F45134" w:rsidP="00F45134">
      <w:pPr>
        <w:pStyle w:val="40"/>
        <w:shd w:val="clear" w:color="auto" w:fill="auto"/>
        <w:ind w:left="11000"/>
        <w:rPr>
          <w:lang w:val="uk-UA" w:eastAsia="uk-UA"/>
        </w:rPr>
      </w:pPr>
      <w:r>
        <w:rPr>
          <w:lang w:eastAsia="uk-UA"/>
        </w:rPr>
        <w:t xml:space="preserve"> </w:t>
      </w:r>
    </w:p>
    <w:p w:rsidR="00F45134" w:rsidRPr="00F4197F" w:rsidRDefault="00F45134" w:rsidP="00F45134">
      <w:pPr>
        <w:pStyle w:val="40"/>
        <w:shd w:val="clear" w:color="auto" w:fill="auto"/>
        <w:tabs>
          <w:tab w:val="left" w:leader="underscore" w:pos="0"/>
        </w:tabs>
        <w:spacing w:after="304" w:line="326" w:lineRule="exact"/>
        <w:ind w:right="-48"/>
        <w:jc w:val="center"/>
        <w:rPr>
          <w:b/>
          <w:sz w:val="24"/>
          <w:szCs w:val="24"/>
          <w:lang w:val="uk-UA" w:eastAsia="uk-UA"/>
        </w:rPr>
      </w:pPr>
      <w:r w:rsidRPr="00F4197F">
        <w:rPr>
          <w:b/>
          <w:sz w:val="24"/>
          <w:szCs w:val="24"/>
          <w:lang w:val="uk-UA" w:eastAsia="uk-UA"/>
        </w:rPr>
        <w:t>Перелік навчальних програм робочого навчального плану Харківської гімназії № 172 Харківської міської ради Харківської області для вивчення предметів варіативно</w:t>
      </w:r>
      <w:r>
        <w:rPr>
          <w:b/>
          <w:sz w:val="24"/>
          <w:szCs w:val="24"/>
          <w:lang w:val="uk-UA" w:eastAsia="uk-UA"/>
        </w:rPr>
        <w:t>ї складової у 1-11 класах у 2018/2019</w:t>
      </w:r>
      <w:r w:rsidRPr="00F4197F">
        <w:rPr>
          <w:b/>
          <w:sz w:val="24"/>
          <w:szCs w:val="24"/>
          <w:lang w:val="uk-UA" w:eastAsia="uk-UA"/>
        </w:rPr>
        <w:t xml:space="preserve"> навчальному році</w:t>
      </w:r>
    </w:p>
    <w:tbl>
      <w:tblPr>
        <w:tblStyle w:val="a5"/>
        <w:tblpPr w:leftFromText="180" w:rightFromText="180" w:vertAnchor="text" w:tblpX="-318" w:tblpY="1"/>
        <w:tblOverlap w:val="never"/>
        <w:tblW w:w="15559" w:type="dxa"/>
        <w:tblLayout w:type="fixed"/>
        <w:tblLook w:val="04A0"/>
      </w:tblPr>
      <w:tblGrid>
        <w:gridCol w:w="1691"/>
        <w:gridCol w:w="712"/>
        <w:gridCol w:w="4685"/>
        <w:gridCol w:w="1418"/>
        <w:gridCol w:w="1275"/>
        <w:gridCol w:w="1702"/>
        <w:gridCol w:w="1134"/>
        <w:gridCol w:w="1276"/>
        <w:gridCol w:w="1666"/>
      </w:tblGrid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ind w:firstLine="0"/>
            </w:pPr>
            <w:proofErr w:type="spellStart"/>
            <w:r>
              <w:rPr>
                <w:lang w:eastAsia="uk-UA"/>
              </w:rPr>
              <w:t>Назва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навчального</w:t>
            </w:r>
            <w:proofErr w:type="spellEnd"/>
            <w:r>
              <w:rPr>
                <w:lang w:eastAsia="uk-UA"/>
              </w:rPr>
              <w:t xml:space="preserve"> предмета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5134" w:rsidRDefault="00F45134" w:rsidP="00013BDF">
            <w:pPr>
              <w:pStyle w:val="2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lang w:eastAsia="uk-UA"/>
              </w:rPr>
              <w:t>Клас</w:t>
            </w:r>
            <w:proofErr w:type="spellEnd"/>
            <w:proofErr w:type="gramStart"/>
            <w:r>
              <w:rPr>
                <w:lang w:eastAsia="uk-UA"/>
              </w:rPr>
              <w:t xml:space="preserve"> (-</w:t>
            </w:r>
            <w:proofErr w:type="gramEnd"/>
            <w:r>
              <w:rPr>
                <w:lang w:eastAsia="uk-UA"/>
              </w:rPr>
              <w:t>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ind w:right="760" w:firstLine="0"/>
            </w:pPr>
            <w:proofErr w:type="spellStart"/>
            <w:r>
              <w:rPr>
                <w:lang w:eastAsia="uk-UA"/>
              </w:rPr>
              <w:t>Назва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навчальної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програми</w:t>
            </w:r>
            <w:proofErr w:type="spellEnd"/>
            <w:r>
              <w:rPr>
                <w:lang w:eastAsia="uk-UA"/>
              </w:rPr>
              <w:t xml:space="preserve">, за </w:t>
            </w:r>
            <w:proofErr w:type="spellStart"/>
            <w:r>
              <w:rPr>
                <w:lang w:eastAsia="uk-UA"/>
              </w:rPr>
              <w:t>якою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здійснюється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ind w:left="-101" w:right="-115" w:firstLine="0"/>
            </w:pPr>
            <w:proofErr w:type="spellStart"/>
            <w:proofErr w:type="gramStart"/>
            <w:r>
              <w:rPr>
                <w:lang w:eastAsia="uk-UA"/>
              </w:rPr>
              <w:t>Р</w:t>
            </w:r>
            <w:proofErr w:type="gramEnd"/>
            <w:r>
              <w:rPr>
                <w:lang w:eastAsia="uk-UA"/>
              </w:rPr>
              <w:t>ік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видавництво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навчальної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програми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ind w:left="-108" w:right="-108" w:firstLine="0"/>
              <w:rPr>
                <w:lang w:eastAsia="ru-RU"/>
              </w:rPr>
            </w:pPr>
            <w:proofErr w:type="spellStart"/>
            <w:r>
              <w:rPr>
                <w:lang w:eastAsia="uk-UA"/>
              </w:rPr>
              <w:t>Тии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навчальної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програми</w:t>
            </w:r>
            <w:proofErr w:type="spellEnd"/>
          </w:p>
          <w:p w:rsidR="00F45134" w:rsidRDefault="00F45134" w:rsidP="00013BDF">
            <w:pPr>
              <w:pStyle w:val="20"/>
              <w:shd w:val="clear" w:color="auto" w:fill="auto"/>
              <w:ind w:left="-108" w:right="-108" w:firstLine="0"/>
            </w:pPr>
            <w:proofErr w:type="gramStart"/>
            <w:r>
              <w:rPr>
                <w:lang w:eastAsia="uk-UA"/>
              </w:rPr>
              <w:t>(</w:t>
            </w:r>
            <w:proofErr w:type="spellStart"/>
            <w:r>
              <w:rPr>
                <w:lang w:eastAsia="uk-UA"/>
              </w:rPr>
              <w:t>державна</w:t>
            </w:r>
            <w:proofErr w:type="spellEnd"/>
            <w:proofErr w:type="gramEnd"/>
          </w:p>
          <w:p w:rsidR="00F45134" w:rsidRDefault="00F45134" w:rsidP="00013BDF">
            <w:pPr>
              <w:pStyle w:val="20"/>
              <w:shd w:val="clear" w:color="auto" w:fill="auto"/>
              <w:ind w:left="-108" w:right="-108" w:firstLine="0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або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F45134" w:rsidRDefault="00F45134" w:rsidP="00013BDF">
            <w:pPr>
              <w:pStyle w:val="20"/>
              <w:shd w:val="clear" w:color="auto" w:fill="auto"/>
              <w:ind w:left="-108" w:right="-108" w:firstLine="0"/>
            </w:pPr>
            <w:proofErr w:type="spellStart"/>
            <w:proofErr w:type="gramStart"/>
            <w:r>
              <w:rPr>
                <w:lang w:eastAsia="uk-UA"/>
              </w:rPr>
              <w:t>авторська</w:t>
            </w:r>
            <w:proofErr w:type="spellEnd"/>
            <w:r>
              <w:rPr>
                <w:lang w:eastAsia="uk-UA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ind w:firstLine="0"/>
              <w:rPr>
                <w:lang w:eastAsia="ru-RU"/>
              </w:rPr>
            </w:pPr>
            <w:r>
              <w:rPr>
                <w:lang w:eastAsia="uk-UA"/>
              </w:rPr>
              <w:t xml:space="preserve">Ким </w:t>
            </w:r>
            <w:proofErr w:type="gramStart"/>
            <w:r>
              <w:rPr>
                <w:lang w:eastAsia="uk-UA"/>
              </w:rPr>
              <w:t>дозволена</w:t>
            </w:r>
            <w:proofErr w:type="gramEnd"/>
            <w:r>
              <w:rPr>
                <w:lang w:eastAsia="uk-UA"/>
              </w:rPr>
              <w:t xml:space="preserve"> до </w:t>
            </w:r>
            <w:proofErr w:type="spellStart"/>
            <w:r>
              <w:rPr>
                <w:lang w:eastAsia="uk-UA"/>
              </w:rPr>
              <w:t>використання</w:t>
            </w:r>
            <w:proofErr w:type="spellEnd"/>
          </w:p>
          <w:p w:rsidR="00F45134" w:rsidRDefault="00F45134" w:rsidP="00013BDF">
            <w:pPr>
              <w:pStyle w:val="20"/>
              <w:shd w:val="clear" w:color="auto" w:fill="auto"/>
              <w:ind w:firstLine="0"/>
            </w:pPr>
            <w:r>
              <w:rPr>
                <w:lang w:eastAsia="uk-UA"/>
              </w:rPr>
              <w:t>(</w:t>
            </w:r>
            <w:proofErr w:type="spellStart"/>
            <w:r>
              <w:rPr>
                <w:lang w:eastAsia="uk-UA"/>
              </w:rPr>
              <w:t>ким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затверджена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spacing w:line="259" w:lineRule="exact"/>
              <w:ind w:left="-101" w:right="-115" w:hanging="7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годин, нормативно </w:t>
            </w:r>
            <w:proofErr w:type="spellStart"/>
            <w:r>
              <w:rPr>
                <w:lang w:eastAsia="uk-UA"/>
              </w:rPr>
              <w:t>встановле</w:t>
            </w:r>
            <w:proofErr w:type="spellEnd"/>
          </w:p>
          <w:p w:rsidR="00F45134" w:rsidRDefault="00F45134" w:rsidP="00013BDF">
            <w:pPr>
              <w:pStyle w:val="20"/>
              <w:shd w:val="clear" w:color="auto" w:fill="auto"/>
              <w:spacing w:line="259" w:lineRule="exact"/>
              <w:ind w:left="-101" w:right="-115" w:hanging="7"/>
              <w:rPr>
                <w:lang w:eastAsia="uk-UA"/>
              </w:rPr>
            </w:pPr>
            <w:r>
              <w:rPr>
                <w:lang w:eastAsia="uk-UA"/>
              </w:rPr>
              <w:t xml:space="preserve">них </w:t>
            </w:r>
            <w:proofErr w:type="spellStart"/>
            <w:r>
              <w:rPr>
                <w:lang w:eastAsia="uk-UA"/>
              </w:rPr>
              <w:t>програмою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spacing w:line="259" w:lineRule="exact"/>
              <w:ind w:left="-108" w:right="-108" w:firstLine="0"/>
              <w:rPr>
                <w:lang w:eastAsia="ru-RU"/>
              </w:rPr>
            </w:pP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годин,</w:t>
            </w:r>
          </w:p>
          <w:p w:rsidR="00F45134" w:rsidRPr="00F75AC8" w:rsidRDefault="00F45134" w:rsidP="00013BDF">
            <w:pPr>
              <w:pStyle w:val="20"/>
              <w:shd w:val="clear" w:color="auto" w:fill="auto"/>
              <w:spacing w:line="259" w:lineRule="exact"/>
              <w:ind w:left="-108" w:right="-108" w:firstLine="0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що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фактично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відведено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робочим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навчальним</w:t>
            </w:r>
            <w:proofErr w:type="spellEnd"/>
            <w:r>
              <w:rPr>
                <w:lang w:eastAsia="uk-UA"/>
              </w:rPr>
              <w:t xml:space="preserve"> планом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2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lang w:eastAsia="uk-UA"/>
              </w:rPr>
              <w:t>Примітки</w:t>
            </w:r>
            <w:proofErr w:type="spellEnd"/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Читаємо, розуміємо, творимо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2322F1">
              <w:rPr>
                <w:sz w:val="22"/>
                <w:szCs w:val="22"/>
                <w:lang w:eastAsia="uk-UA"/>
              </w:rPr>
              <w:t>-</w:t>
            </w:r>
            <w:r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Програми курсів за вибором для початкових класів. Варіативна складова Базового навчального плану. Кн</w:t>
            </w:r>
            <w:r>
              <w:rPr>
                <w:sz w:val="22"/>
                <w:szCs w:val="22"/>
                <w:lang w:eastAsia="uk-UA"/>
              </w:rPr>
              <w:t>ига 3/ Упор.: Г.В.</w:t>
            </w:r>
            <w:proofErr w:type="spellStart"/>
            <w:r>
              <w:rPr>
                <w:sz w:val="22"/>
                <w:szCs w:val="22"/>
                <w:lang w:eastAsia="uk-UA"/>
              </w:rPr>
              <w:t>Древаль</w:t>
            </w:r>
            <w:proofErr w:type="spellEnd"/>
            <w:r>
              <w:rPr>
                <w:sz w:val="22"/>
                <w:szCs w:val="22"/>
                <w:lang w:eastAsia="uk-UA"/>
              </w:rPr>
              <w:t>, Л.Ф.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Дербакова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, А.В.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Лотоцька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Мандрівець,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 (лист ІІТЗО від 30.07.2014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 № 14.1/12-Г-1397)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Хореографія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2322F1">
              <w:rPr>
                <w:sz w:val="22"/>
                <w:szCs w:val="22"/>
                <w:lang w:eastAsia="uk-UA"/>
              </w:rPr>
              <w:t>-4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Програми для позашкільних і загальноосвітніх навчальних закладів: художньо-естетичний напрям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Сайт МОН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>МОН України (лист від 02.04.2012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 № 1/Ц-4294)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Споживча етика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Основи споживчих знань: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навчально-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 xml:space="preserve"> методичний посібник для ЗНЗ. 1-12 класи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2322F1">
              <w:rPr>
                <w:sz w:val="22"/>
                <w:szCs w:val="22"/>
                <w:lang w:eastAsia="uk-UA"/>
              </w:rPr>
              <w:t>Навчально-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 xml:space="preserve"> методичний посібник для ЗНЗ.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1-12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left="-101" w:right="-115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Лист ІІТЗО від 15.10.2013 № 14.1/12-Т-592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2322F1">
              <w:rPr>
                <w:sz w:val="22"/>
                <w:szCs w:val="22"/>
                <w:lang w:eastAsia="uk-UA"/>
              </w:rPr>
              <w:t>Харківщино-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знавство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Методичні рекомендації до навчальної програми «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Харківщинознавство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» спеціального курсу варіативної складової навчального плану ЗНЗ для учнів 8-9 класів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Сайт КВНЗ «ХАНО»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left="-101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Науково-методична рада з питань освіти МОНУ, протокол від 20.07.2016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70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 (2</w:t>
            </w:r>
            <w:r w:rsidRPr="002322F1">
              <w:rPr>
                <w:sz w:val="22"/>
                <w:szCs w:val="22"/>
                <w:lang w:eastAsia="uk-UA"/>
              </w:rPr>
              <w:t xml:space="preserve">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34" w:rsidRPr="008D1CDB" w:rsidRDefault="00F45134" w:rsidP="00013BDF">
            <w:pPr>
              <w:pStyle w:val="a3"/>
              <w:shd w:val="clear" w:color="auto" w:fill="auto"/>
              <w:ind w:left="-108" w:right="-108"/>
              <w:jc w:val="center"/>
              <w:rPr>
                <w:sz w:val="20"/>
                <w:szCs w:val="20"/>
              </w:rPr>
            </w:pPr>
            <w:r w:rsidRPr="008D1CDB">
              <w:rPr>
                <w:sz w:val="20"/>
                <w:szCs w:val="20"/>
                <w:lang w:eastAsia="uk-UA"/>
              </w:rPr>
              <w:t>Модифікація</w:t>
            </w:r>
            <w:r w:rsidRPr="008D1CDB">
              <w:rPr>
                <w:sz w:val="20"/>
                <w:szCs w:val="20"/>
              </w:rPr>
              <w:t xml:space="preserve"> </w:t>
            </w:r>
            <w:r w:rsidRPr="008D1CDB">
              <w:rPr>
                <w:sz w:val="20"/>
                <w:szCs w:val="20"/>
                <w:lang w:eastAsia="uk-UA"/>
              </w:rPr>
              <w:t>програми, яка</w:t>
            </w:r>
            <w:r w:rsidRPr="008D1CDB">
              <w:rPr>
                <w:sz w:val="20"/>
                <w:szCs w:val="20"/>
              </w:rPr>
              <w:t xml:space="preserve"> </w:t>
            </w:r>
            <w:r w:rsidRPr="008D1CDB">
              <w:rPr>
                <w:sz w:val="20"/>
                <w:szCs w:val="20"/>
                <w:lang w:eastAsia="uk-UA"/>
              </w:rPr>
              <w:t>погоджена на</w:t>
            </w:r>
            <w:r w:rsidRPr="008D1CDB">
              <w:rPr>
                <w:sz w:val="20"/>
                <w:szCs w:val="20"/>
              </w:rPr>
              <w:t xml:space="preserve"> </w:t>
            </w:r>
            <w:r w:rsidRPr="008D1CDB">
              <w:rPr>
                <w:sz w:val="20"/>
                <w:szCs w:val="20"/>
                <w:lang w:eastAsia="uk-UA"/>
              </w:rPr>
              <w:t>засіданні</w:t>
            </w:r>
          </w:p>
          <w:p w:rsidR="00013BDF" w:rsidRDefault="00F45134" w:rsidP="00013BDF">
            <w:pPr>
              <w:pStyle w:val="a3"/>
              <w:shd w:val="clear" w:color="auto" w:fill="auto"/>
              <w:ind w:left="-108" w:right="-108"/>
              <w:jc w:val="center"/>
              <w:rPr>
                <w:sz w:val="20"/>
                <w:szCs w:val="20"/>
              </w:rPr>
            </w:pPr>
            <w:r w:rsidRPr="008D1CDB">
              <w:rPr>
                <w:sz w:val="20"/>
                <w:szCs w:val="20"/>
                <w:lang w:eastAsia="uk-UA"/>
              </w:rPr>
              <w:t>методичної</w:t>
            </w:r>
            <w:r w:rsidRPr="008D1CDB">
              <w:rPr>
                <w:sz w:val="20"/>
                <w:szCs w:val="20"/>
              </w:rPr>
              <w:t xml:space="preserve"> </w:t>
            </w:r>
            <w:r w:rsidRPr="008D1CDB">
              <w:rPr>
                <w:sz w:val="20"/>
                <w:szCs w:val="20"/>
                <w:lang w:eastAsia="uk-UA"/>
              </w:rPr>
              <w:t xml:space="preserve">ради </w:t>
            </w:r>
            <w:r w:rsidR="00013BDF">
              <w:rPr>
                <w:sz w:val="20"/>
                <w:szCs w:val="20"/>
                <w:lang w:eastAsia="uk-UA"/>
              </w:rPr>
              <w:t>гімназії</w:t>
            </w:r>
            <w:r w:rsidRPr="008D1CDB">
              <w:rPr>
                <w:sz w:val="20"/>
                <w:szCs w:val="20"/>
              </w:rPr>
              <w:t xml:space="preserve">, </w:t>
            </w:r>
          </w:p>
          <w:p w:rsidR="00F45134" w:rsidRPr="008D1CDB" w:rsidRDefault="00F45134" w:rsidP="00013BDF">
            <w:pPr>
              <w:pStyle w:val="a3"/>
              <w:shd w:val="clear" w:color="auto" w:fill="auto"/>
              <w:ind w:left="-108" w:right="-108"/>
              <w:jc w:val="center"/>
              <w:rPr>
                <w:sz w:val="20"/>
                <w:szCs w:val="20"/>
              </w:rPr>
            </w:pPr>
            <w:r w:rsidRPr="008D1CDB">
              <w:rPr>
                <w:sz w:val="20"/>
                <w:szCs w:val="20"/>
              </w:rPr>
              <w:t xml:space="preserve">протокол від </w:t>
            </w:r>
            <w:r w:rsidR="00013BDF" w:rsidRPr="00A40343">
              <w:rPr>
                <w:sz w:val="20"/>
                <w:szCs w:val="20"/>
              </w:rPr>
              <w:t>23</w:t>
            </w:r>
            <w:r w:rsidR="00A40343" w:rsidRPr="00A40343">
              <w:rPr>
                <w:sz w:val="20"/>
                <w:szCs w:val="20"/>
              </w:rPr>
              <w:t>.05.2018</w:t>
            </w:r>
            <w:r w:rsidRPr="00A40343">
              <w:rPr>
                <w:sz w:val="20"/>
                <w:szCs w:val="20"/>
              </w:rPr>
              <w:t xml:space="preserve"> № 4</w:t>
            </w: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Російська мова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5,7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Навчальна програма для ЗНЗ з навчанням українською мовою «Російська мова. 5-9 класи» (укладачі: Баландіна Н.Ф., Синиця І.А., Фролова Т.Я. та інші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Час майстрів,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2322F1">
              <w:rPr>
                <w:sz w:val="22"/>
                <w:szCs w:val="22"/>
                <w:lang w:eastAsia="uk-UA"/>
              </w:rPr>
              <w:t>МОНмолодьспорт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 xml:space="preserve"> України (лист від 06.06.2012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№ 664)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rStyle w:val="6"/>
                <w:sz w:val="22"/>
                <w:szCs w:val="22"/>
                <w:lang w:eastAsia="uk-UA"/>
              </w:rPr>
              <w:t>1</w:t>
            </w:r>
            <w:r w:rsidRPr="002322F1">
              <w:rPr>
                <w:sz w:val="22"/>
                <w:szCs w:val="22"/>
                <w:lang w:eastAsia="uk-UA"/>
              </w:rPr>
              <w:t xml:space="preserve">05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(3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35</w:t>
            </w:r>
          </w:p>
          <w:p w:rsidR="00F45134" w:rsidRPr="0076640C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(1</w:t>
            </w:r>
            <w:r w:rsidRPr="0076640C">
              <w:rPr>
                <w:sz w:val="22"/>
                <w:szCs w:val="22"/>
                <w:lang w:eastAsia="uk-UA"/>
              </w:rPr>
              <w:t xml:space="preserve"> год. на</w:t>
            </w:r>
            <w:r w:rsidRPr="007664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тижд</w:t>
            </w:r>
            <w:proofErr w:type="spellEnd"/>
            <w:r>
              <w:rPr>
                <w:sz w:val="22"/>
                <w:szCs w:val="22"/>
                <w:lang w:eastAsia="uk-UA"/>
              </w:rPr>
              <w:t>.)</w:t>
            </w:r>
          </w:p>
          <w:p w:rsidR="00F45134" w:rsidRPr="0076640C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Російська мова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Навчальна програма для ЗНЗ з навчанням українською мовою «Російська мова. 5-9 класи» (укладачі: Баландіна Н.Ф., Синиця І.А., Фролова Т.Я. та інші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Час майстрів,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rStyle w:val="6"/>
                <w:sz w:val="22"/>
                <w:szCs w:val="22"/>
                <w:lang w:eastAsia="uk-UA"/>
              </w:rPr>
              <w:t>1</w:t>
            </w:r>
            <w:r w:rsidRPr="002322F1">
              <w:rPr>
                <w:sz w:val="22"/>
                <w:szCs w:val="22"/>
                <w:lang w:eastAsia="uk-UA"/>
              </w:rPr>
              <w:t xml:space="preserve">05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(3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  <w:r w:rsidRPr="0076640C">
              <w:rPr>
                <w:sz w:val="22"/>
                <w:szCs w:val="22"/>
                <w:lang w:eastAsia="uk-UA"/>
              </w:rPr>
              <w:t xml:space="preserve">52,5 </w:t>
            </w:r>
          </w:p>
          <w:p w:rsidR="00F45134" w:rsidRPr="0076640C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76640C">
              <w:rPr>
                <w:sz w:val="22"/>
                <w:szCs w:val="22"/>
                <w:lang w:eastAsia="uk-UA"/>
              </w:rPr>
              <w:t>(1,5 год. на</w:t>
            </w:r>
            <w:r w:rsidRPr="0076640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тижд</w:t>
            </w:r>
            <w:proofErr w:type="spellEnd"/>
            <w:r>
              <w:rPr>
                <w:sz w:val="22"/>
                <w:szCs w:val="22"/>
                <w:lang w:eastAsia="uk-UA"/>
              </w:rPr>
              <w:t>.)</w:t>
            </w:r>
          </w:p>
          <w:p w:rsidR="00F45134" w:rsidRPr="0076640C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lastRenderedPageBreak/>
              <w:t>Російська мова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F75AC8">
              <w:rPr>
                <w:sz w:val="24"/>
                <w:szCs w:val="24"/>
                <w:lang w:eastAsia="uk-UA"/>
              </w:rPr>
              <w:t>(курс за вибором)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1-А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F75AC8" w:rsidRDefault="00F45134" w:rsidP="00013BDF">
            <w:pPr>
              <w:pStyle w:val="a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Програма для</w:t>
            </w:r>
            <w:r w:rsidRPr="00F75AC8">
              <w:rPr>
                <w:sz w:val="24"/>
                <w:szCs w:val="24"/>
                <w:lang w:eastAsia="uk-UA"/>
              </w:rPr>
              <w:t xml:space="preserve"> ЗНЗ з навчанням українською мовою «Російська мова» (автор Т.Я. Фролова)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val="en-US" w:eastAsia="uk-UA"/>
              </w:rPr>
              <w:t>www</w:t>
            </w:r>
            <w:r w:rsidRPr="002322F1">
              <w:rPr>
                <w:sz w:val="22"/>
                <w:szCs w:val="22"/>
                <w:lang w:eastAsia="uk-UA"/>
              </w:rPr>
              <w:t>.</w:t>
            </w:r>
            <w:proofErr w:type="spellStart"/>
            <w:r w:rsidRPr="002322F1">
              <w:rPr>
                <w:sz w:val="22"/>
                <w:szCs w:val="22"/>
                <w:lang w:val="en-US" w:eastAsia="uk-UA"/>
              </w:rPr>
              <w:t>mon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</w:t>
            </w:r>
            <w:proofErr w:type="spellStart"/>
            <w:r w:rsidRPr="002322F1">
              <w:rPr>
                <w:sz w:val="22"/>
                <w:szCs w:val="22"/>
                <w:lang w:val="en-US" w:eastAsia="uk-UA"/>
              </w:rPr>
              <w:t>gov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</w:t>
            </w:r>
            <w:proofErr w:type="spellStart"/>
            <w:r w:rsidRPr="002322F1">
              <w:rPr>
                <w:sz w:val="22"/>
                <w:szCs w:val="22"/>
                <w:lang w:val="en-US" w:eastAsia="uk-UA"/>
              </w:rPr>
              <w:t>ua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/</w:t>
            </w:r>
            <w:proofErr w:type="spellStart"/>
            <w:r w:rsidRPr="002322F1">
              <w:rPr>
                <w:sz w:val="22"/>
                <w:szCs w:val="22"/>
                <w:lang w:val="en-US" w:eastAsia="uk-UA"/>
              </w:rPr>
              <w:t>ua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//</w:t>
            </w:r>
            <w:r w:rsidRPr="002322F1">
              <w:rPr>
                <w:sz w:val="22"/>
                <w:szCs w:val="22"/>
                <w:lang w:val="en-US" w:eastAsia="uk-UA"/>
              </w:rPr>
              <w:t>activity</w:t>
            </w:r>
            <w:r w:rsidRPr="002322F1">
              <w:rPr>
                <w:sz w:val="22"/>
                <w:szCs w:val="22"/>
                <w:lang w:eastAsia="uk-UA"/>
              </w:rPr>
              <w:t>/</w:t>
            </w:r>
            <w:r w:rsidRPr="002322F1">
              <w:rPr>
                <w:sz w:val="22"/>
                <w:szCs w:val="22"/>
                <w:lang w:val="en-US" w:eastAsia="uk-UA"/>
              </w:rPr>
              <w:t>education</w:t>
            </w:r>
            <w:r w:rsidRPr="002322F1">
              <w:rPr>
                <w:sz w:val="22"/>
                <w:szCs w:val="22"/>
                <w:lang w:eastAsia="uk-UA"/>
              </w:rPr>
              <w:t>/56/</w:t>
            </w:r>
            <w:r w:rsidRPr="002322F1">
              <w:rPr>
                <w:sz w:val="22"/>
                <w:szCs w:val="22"/>
                <w:lang w:val="en-US" w:eastAsia="uk-UA"/>
              </w:rPr>
              <w:t>general</w:t>
            </w:r>
            <w:r w:rsidRPr="002322F1">
              <w:rPr>
                <w:sz w:val="22"/>
                <w:szCs w:val="22"/>
                <w:lang w:eastAsia="uk-UA"/>
              </w:rPr>
              <w:t>-</w:t>
            </w:r>
            <w:r w:rsidRPr="002322F1">
              <w:rPr>
                <w:sz w:val="22"/>
                <w:szCs w:val="22"/>
                <w:lang w:val="en-US" w:eastAsia="uk-UA"/>
              </w:rPr>
              <w:t>secondary</w:t>
            </w:r>
            <w:r w:rsidRPr="002322F1">
              <w:rPr>
                <w:sz w:val="22"/>
                <w:szCs w:val="22"/>
                <w:lang w:eastAsia="uk-UA"/>
              </w:rPr>
              <w:t>-</w:t>
            </w:r>
            <w:r w:rsidRPr="002322F1">
              <w:rPr>
                <w:sz w:val="22"/>
                <w:szCs w:val="22"/>
                <w:lang w:val="en-US" w:eastAsia="uk-UA"/>
              </w:rPr>
              <w:t xml:space="preserve"> education/ educational programs/1349869088/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val="en-US"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>МОН України (лист від 0</w:t>
            </w:r>
            <w:r w:rsidRPr="002322F1">
              <w:rPr>
                <w:sz w:val="22"/>
                <w:szCs w:val="22"/>
                <w:lang w:val="en-US" w:eastAsia="uk-UA"/>
              </w:rPr>
              <w:t>6</w:t>
            </w:r>
            <w:r w:rsidRPr="002322F1">
              <w:rPr>
                <w:sz w:val="22"/>
                <w:szCs w:val="22"/>
                <w:lang w:eastAsia="uk-UA"/>
              </w:rPr>
              <w:t>.0</w:t>
            </w:r>
            <w:r w:rsidRPr="002322F1">
              <w:rPr>
                <w:sz w:val="22"/>
                <w:szCs w:val="22"/>
                <w:lang w:val="en-US" w:eastAsia="uk-UA"/>
              </w:rPr>
              <w:t>8</w:t>
            </w:r>
            <w:r w:rsidRPr="002322F1">
              <w:rPr>
                <w:sz w:val="22"/>
                <w:szCs w:val="22"/>
                <w:lang w:eastAsia="uk-UA"/>
              </w:rPr>
              <w:t>.201</w:t>
            </w:r>
            <w:r w:rsidRPr="002322F1">
              <w:rPr>
                <w:sz w:val="22"/>
                <w:szCs w:val="22"/>
                <w:lang w:val="en-US" w:eastAsia="uk-UA"/>
              </w:rPr>
              <w:t>0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 № 1</w:t>
            </w:r>
            <w:r w:rsidRPr="002322F1">
              <w:rPr>
                <w:sz w:val="22"/>
                <w:szCs w:val="22"/>
                <w:lang w:val="en-US" w:eastAsia="uk-UA"/>
              </w:rPr>
              <w:t>/11</w:t>
            </w:r>
            <w:r w:rsidRPr="002322F1">
              <w:rPr>
                <w:sz w:val="22"/>
                <w:szCs w:val="22"/>
                <w:lang w:eastAsia="uk-UA"/>
              </w:rPr>
              <w:t>-7504)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34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35 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2322F1">
              <w:rPr>
                <w:sz w:val="22"/>
                <w:szCs w:val="22"/>
                <w:lang w:eastAsia="uk-UA"/>
              </w:rPr>
              <w:t xml:space="preserve">(1 год. на </w:t>
            </w:r>
            <w:proofErr w:type="spellStart"/>
            <w:r w:rsidRPr="002322F1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2322F1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  <w:lang w:eastAsia="uk-UA"/>
              </w:rPr>
            </w:pPr>
            <w:r w:rsidRPr="002322F1">
              <w:rPr>
                <w:sz w:val="22"/>
                <w:szCs w:val="22"/>
                <w:lang w:eastAsia="uk-UA"/>
              </w:rPr>
              <w:t>Російська мова</w:t>
            </w:r>
          </w:p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факультативний курс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11-Б</w:t>
            </w: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Default="00F45134" w:rsidP="00013BDF">
            <w:pPr>
              <w:pStyle w:val="a3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50" w:lineRule="exact"/>
              <w:jc w:val="center"/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2322F1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F45134" w:rsidRPr="00FA49C5" w:rsidTr="00013B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spacing w:line="240" w:lineRule="auto"/>
              <w:ind w:left="-108" w:right="-119"/>
              <w:jc w:val="center"/>
              <w:rPr>
                <w:sz w:val="22"/>
                <w:szCs w:val="22"/>
                <w:lang w:eastAsia="uk-UA"/>
              </w:rPr>
            </w:pPr>
            <w:r w:rsidRPr="00FA49C5">
              <w:rPr>
                <w:sz w:val="22"/>
                <w:szCs w:val="22"/>
                <w:lang w:eastAsia="uk-UA"/>
              </w:rPr>
              <w:t xml:space="preserve">Друга іноземна мова (нім.) </w:t>
            </w:r>
            <w:proofErr w:type="spellStart"/>
            <w:r w:rsidRPr="00FA49C5">
              <w:rPr>
                <w:sz w:val="22"/>
                <w:szCs w:val="22"/>
                <w:lang w:eastAsia="uk-UA"/>
              </w:rPr>
              <w:t>-факультативний</w:t>
            </w:r>
            <w:proofErr w:type="spellEnd"/>
            <w:r w:rsidRPr="00FA49C5">
              <w:rPr>
                <w:sz w:val="22"/>
                <w:szCs w:val="22"/>
                <w:lang w:eastAsia="uk-UA"/>
              </w:rPr>
              <w:t xml:space="preserve"> курс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spacing w:line="240" w:lineRule="auto"/>
              <w:ind w:left="-98" w:right="-115"/>
              <w:jc w:val="center"/>
              <w:rPr>
                <w:sz w:val="22"/>
                <w:szCs w:val="22"/>
                <w:lang w:eastAsia="uk-UA"/>
              </w:rPr>
            </w:pPr>
            <w:r w:rsidRPr="00FA49C5">
              <w:rPr>
                <w:sz w:val="22"/>
                <w:szCs w:val="22"/>
                <w:lang w:eastAsia="uk-UA"/>
              </w:rPr>
              <w:t>10-Б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49C5">
              <w:rPr>
                <w:rFonts w:ascii="Times New Roman" w:hAnsi="Times New Roman" w:cs="Times New Roman"/>
                <w:bCs/>
                <w:color w:val="auto"/>
                <w:lang w:val="uk-UA"/>
              </w:rPr>
              <w:t>Навчальні програми з іноземних мов</w:t>
            </w:r>
            <w:r w:rsidRPr="00FA49C5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FA49C5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для ЗНЗ і спеціалізованих шкіл із поглибленим </w:t>
            </w:r>
          </w:p>
          <w:p w:rsidR="00F45134" w:rsidRPr="00FA49C5" w:rsidRDefault="00F45134" w:rsidP="00013BDF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A49C5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вивченням іноземних мов. 10 – 11 класи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FA49C5">
              <w:rPr>
                <w:sz w:val="22"/>
                <w:szCs w:val="22"/>
                <w:lang w:eastAsia="uk-UA"/>
              </w:rPr>
              <w:t>Сайт МОН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FA49C5">
              <w:rPr>
                <w:sz w:val="22"/>
                <w:szCs w:val="22"/>
                <w:lang w:eastAsia="uk-UA"/>
              </w:rPr>
              <w:t>Державна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jc w:val="center"/>
              <w:rPr>
                <w:rFonts w:eastAsia="Calibri"/>
                <w:sz w:val="22"/>
                <w:szCs w:val="22"/>
              </w:rPr>
            </w:pPr>
            <w:r w:rsidRPr="00FA49C5">
              <w:rPr>
                <w:rFonts w:eastAsia="Calibri"/>
                <w:sz w:val="22"/>
                <w:szCs w:val="22"/>
              </w:rPr>
              <w:t xml:space="preserve">затверджені наказами МОН від 23.10.2017 № 1407 та від 24.11.2017 </w:t>
            </w:r>
          </w:p>
          <w:p w:rsidR="00F45134" w:rsidRPr="00FA49C5" w:rsidRDefault="00F45134" w:rsidP="00013B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FA49C5">
              <w:rPr>
                <w:rFonts w:eastAsia="Calibri"/>
                <w:sz w:val="22"/>
                <w:szCs w:val="22"/>
              </w:rPr>
              <w:t>№ 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34" w:rsidRPr="00FA49C5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FA49C5">
              <w:rPr>
                <w:sz w:val="22"/>
                <w:szCs w:val="22"/>
                <w:lang w:eastAsia="uk-UA"/>
              </w:rPr>
              <w:t xml:space="preserve">70 </w:t>
            </w:r>
          </w:p>
          <w:p w:rsidR="00F45134" w:rsidRPr="00FA49C5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FA49C5">
              <w:rPr>
                <w:sz w:val="22"/>
                <w:szCs w:val="22"/>
                <w:lang w:eastAsia="uk-UA"/>
              </w:rPr>
              <w:t xml:space="preserve">(2 год. на </w:t>
            </w:r>
            <w:proofErr w:type="spellStart"/>
            <w:r w:rsidRPr="00FA49C5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FA49C5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FA49C5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  <w:lang w:eastAsia="uk-UA"/>
              </w:rPr>
            </w:pPr>
            <w:r w:rsidRPr="00FA49C5">
              <w:rPr>
                <w:sz w:val="22"/>
                <w:szCs w:val="22"/>
                <w:lang w:eastAsia="uk-UA"/>
              </w:rPr>
              <w:t xml:space="preserve">70 </w:t>
            </w:r>
          </w:p>
          <w:p w:rsidR="00F45134" w:rsidRPr="00FA49C5" w:rsidRDefault="00F45134" w:rsidP="00013BDF">
            <w:pPr>
              <w:pStyle w:val="a3"/>
              <w:shd w:val="clear" w:color="auto" w:fill="auto"/>
              <w:ind w:left="-95" w:right="-121"/>
              <w:jc w:val="center"/>
              <w:rPr>
                <w:sz w:val="22"/>
                <w:szCs w:val="22"/>
              </w:rPr>
            </w:pPr>
            <w:r w:rsidRPr="00FA49C5">
              <w:rPr>
                <w:sz w:val="22"/>
                <w:szCs w:val="22"/>
                <w:lang w:eastAsia="uk-UA"/>
              </w:rPr>
              <w:t xml:space="preserve">(2 год. на </w:t>
            </w:r>
            <w:proofErr w:type="spellStart"/>
            <w:r w:rsidRPr="00FA49C5">
              <w:rPr>
                <w:sz w:val="22"/>
                <w:szCs w:val="22"/>
                <w:lang w:eastAsia="uk-UA"/>
              </w:rPr>
              <w:t>тижд</w:t>
            </w:r>
            <w:proofErr w:type="spellEnd"/>
            <w:r w:rsidRPr="00FA49C5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4" w:rsidRPr="00FA49C5" w:rsidRDefault="00F45134" w:rsidP="00013BD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F45134" w:rsidRPr="00FA49C5" w:rsidRDefault="00B81FB3" w:rsidP="00F45134">
      <w:pPr>
        <w:pStyle w:val="10"/>
        <w:keepNext/>
        <w:keepLines/>
        <w:shd w:val="clear" w:color="auto" w:fill="auto"/>
        <w:spacing w:before="0" w:line="240" w:lineRule="auto"/>
        <w:ind w:right="1880" w:firstLine="0"/>
        <w:rPr>
          <w:b/>
          <w:sz w:val="24"/>
          <w:szCs w:val="24"/>
          <w:lang w:eastAsia="uk-UA"/>
        </w:rPr>
      </w:pPr>
      <w:bookmarkStart w:id="0" w:name="bookmark0"/>
      <w:r>
        <w:rPr>
          <w:b/>
          <w:sz w:val="24"/>
          <w:szCs w:val="24"/>
          <w:lang w:eastAsia="uk-UA"/>
        </w:rPr>
        <w:br w:type="textWrapping" w:clear="all"/>
      </w:r>
    </w:p>
    <w:p w:rsidR="00F45134" w:rsidRPr="00FA49C5" w:rsidRDefault="00F45134" w:rsidP="00F45134">
      <w:pPr>
        <w:pStyle w:val="10"/>
        <w:keepNext/>
        <w:keepLines/>
        <w:shd w:val="clear" w:color="auto" w:fill="auto"/>
        <w:spacing w:before="0" w:line="240" w:lineRule="auto"/>
        <w:ind w:right="1880"/>
        <w:rPr>
          <w:sz w:val="24"/>
          <w:szCs w:val="24"/>
          <w:lang w:val="uk-UA" w:eastAsia="uk-UA"/>
        </w:rPr>
      </w:pPr>
    </w:p>
    <w:p w:rsidR="00F45134" w:rsidRPr="00FA49C5" w:rsidRDefault="00F45134" w:rsidP="00F45134">
      <w:pPr>
        <w:pStyle w:val="10"/>
        <w:keepNext/>
        <w:keepLines/>
        <w:shd w:val="clear" w:color="auto" w:fill="auto"/>
        <w:spacing w:before="0" w:line="240" w:lineRule="auto"/>
        <w:ind w:right="1880"/>
        <w:rPr>
          <w:sz w:val="24"/>
          <w:szCs w:val="24"/>
          <w:lang w:eastAsia="uk-UA"/>
        </w:rPr>
      </w:pPr>
      <w:r w:rsidRPr="00FA49C5">
        <w:rPr>
          <w:sz w:val="24"/>
          <w:szCs w:val="24"/>
          <w:lang w:eastAsia="uk-UA"/>
        </w:rPr>
        <w:t xml:space="preserve"> Директор </w:t>
      </w:r>
      <w:proofErr w:type="spellStart"/>
      <w:r w:rsidRPr="00FA49C5">
        <w:rPr>
          <w:sz w:val="24"/>
          <w:szCs w:val="24"/>
          <w:lang w:eastAsia="uk-UA"/>
        </w:rPr>
        <w:t>Харківської</w:t>
      </w:r>
      <w:proofErr w:type="spellEnd"/>
      <w:r w:rsidRPr="00FA49C5">
        <w:rPr>
          <w:sz w:val="24"/>
          <w:szCs w:val="24"/>
          <w:lang w:eastAsia="uk-UA"/>
        </w:rPr>
        <w:t xml:space="preserve"> </w:t>
      </w:r>
      <w:proofErr w:type="spellStart"/>
      <w:r w:rsidRPr="00FA49C5">
        <w:rPr>
          <w:sz w:val="24"/>
          <w:szCs w:val="24"/>
          <w:lang w:eastAsia="uk-UA"/>
        </w:rPr>
        <w:t>гімназії</w:t>
      </w:r>
      <w:proofErr w:type="spellEnd"/>
      <w:r w:rsidRPr="00FA49C5">
        <w:rPr>
          <w:sz w:val="24"/>
          <w:szCs w:val="24"/>
          <w:lang w:eastAsia="uk-UA"/>
        </w:rPr>
        <w:t xml:space="preserve"> № 172</w:t>
      </w:r>
    </w:p>
    <w:p w:rsidR="00F45134" w:rsidRPr="00B81FB3" w:rsidRDefault="00F45134" w:rsidP="00F45134">
      <w:pPr>
        <w:pStyle w:val="10"/>
        <w:keepNext/>
        <w:keepLines/>
        <w:shd w:val="clear" w:color="auto" w:fill="auto"/>
        <w:spacing w:before="0" w:line="240" w:lineRule="auto"/>
        <w:ind w:right="1880"/>
        <w:rPr>
          <w:sz w:val="24"/>
          <w:szCs w:val="24"/>
          <w:lang w:val="uk-UA" w:eastAsia="ru-RU"/>
        </w:rPr>
      </w:pPr>
      <w:r w:rsidRPr="00FA6C6C">
        <w:rPr>
          <w:sz w:val="24"/>
          <w:szCs w:val="24"/>
          <w:lang w:eastAsia="uk-UA"/>
        </w:rPr>
        <w:t xml:space="preserve"> </w:t>
      </w:r>
      <w:proofErr w:type="spellStart"/>
      <w:r w:rsidRPr="00FA6C6C">
        <w:rPr>
          <w:sz w:val="24"/>
          <w:szCs w:val="24"/>
          <w:lang w:eastAsia="uk-UA"/>
        </w:rPr>
        <w:t>Харківської</w:t>
      </w:r>
      <w:proofErr w:type="spellEnd"/>
      <w:r w:rsidRPr="00FA6C6C">
        <w:rPr>
          <w:sz w:val="24"/>
          <w:szCs w:val="24"/>
          <w:lang w:eastAsia="uk-UA"/>
        </w:rPr>
        <w:t xml:space="preserve"> </w:t>
      </w:r>
      <w:proofErr w:type="spellStart"/>
      <w:r w:rsidRPr="00FA6C6C">
        <w:rPr>
          <w:sz w:val="24"/>
          <w:szCs w:val="24"/>
          <w:lang w:eastAsia="uk-UA"/>
        </w:rPr>
        <w:t>міської</w:t>
      </w:r>
      <w:proofErr w:type="spellEnd"/>
      <w:r w:rsidRPr="00FA6C6C">
        <w:rPr>
          <w:sz w:val="24"/>
          <w:szCs w:val="24"/>
          <w:lang w:eastAsia="uk-UA"/>
        </w:rPr>
        <w:t xml:space="preserve"> ради </w:t>
      </w:r>
      <w:proofErr w:type="spellStart"/>
      <w:r w:rsidRPr="00FA6C6C">
        <w:rPr>
          <w:sz w:val="24"/>
          <w:szCs w:val="24"/>
          <w:lang w:eastAsia="uk-UA"/>
        </w:rPr>
        <w:t>Харківської</w:t>
      </w:r>
      <w:proofErr w:type="spellEnd"/>
      <w:r w:rsidRPr="00FA6C6C">
        <w:rPr>
          <w:sz w:val="24"/>
          <w:szCs w:val="24"/>
          <w:lang w:eastAsia="uk-UA"/>
        </w:rPr>
        <w:t xml:space="preserve"> </w:t>
      </w:r>
      <w:proofErr w:type="spellStart"/>
      <w:r w:rsidRPr="00FA6C6C">
        <w:rPr>
          <w:sz w:val="24"/>
          <w:szCs w:val="24"/>
          <w:lang w:eastAsia="uk-UA"/>
        </w:rPr>
        <w:t>області</w:t>
      </w:r>
      <w:bookmarkEnd w:id="0"/>
      <w:proofErr w:type="spellEnd"/>
      <w:r w:rsidRPr="00FA6C6C">
        <w:rPr>
          <w:sz w:val="24"/>
          <w:szCs w:val="24"/>
          <w:lang w:eastAsia="uk-UA"/>
        </w:rPr>
        <w:tab/>
      </w:r>
      <w:r w:rsidRPr="00FA6C6C">
        <w:rPr>
          <w:sz w:val="24"/>
          <w:szCs w:val="24"/>
          <w:lang w:eastAsia="uk-UA"/>
        </w:rPr>
        <w:tab/>
      </w:r>
      <w:r w:rsidRPr="00FA6C6C">
        <w:rPr>
          <w:sz w:val="24"/>
          <w:szCs w:val="24"/>
          <w:lang w:eastAsia="uk-UA"/>
        </w:rPr>
        <w:tab/>
      </w:r>
      <w:r w:rsidRPr="00FA6C6C">
        <w:rPr>
          <w:sz w:val="24"/>
          <w:szCs w:val="24"/>
          <w:lang w:eastAsia="uk-UA"/>
        </w:rPr>
        <w:tab/>
      </w:r>
      <w:r w:rsidRPr="00FA6C6C">
        <w:rPr>
          <w:sz w:val="24"/>
          <w:szCs w:val="24"/>
          <w:lang w:eastAsia="uk-UA"/>
        </w:rPr>
        <w:tab/>
      </w:r>
      <w:r w:rsidRPr="00FA6C6C">
        <w:rPr>
          <w:sz w:val="24"/>
          <w:szCs w:val="24"/>
          <w:lang w:eastAsia="uk-UA"/>
        </w:rPr>
        <w:tab/>
      </w:r>
      <w:proofErr w:type="spellStart"/>
      <w:r w:rsidRPr="00FA6C6C">
        <w:rPr>
          <w:sz w:val="24"/>
          <w:szCs w:val="24"/>
          <w:lang w:eastAsia="uk-UA"/>
        </w:rPr>
        <w:t>О.А.Уткіна</w:t>
      </w:r>
      <w:proofErr w:type="spellEnd"/>
    </w:p>
    <w:p w:rsidR="00F45134" w:rsidRPr="00B81FB3" w:rsidRDefault="00F45134" w:rsidP="00F45134"/>
    <w:p w:rsidR="00F45134" w:rsidRPr="00B81FB3" w:rsidRDefault="00F45134" w:rsidP="00F45134"/>
    <w:p w:rsidR="00734072" w:rsidRPr="00B81FB3" w:rsidRDefault="00734072"/>
    <w:sectPr w:rsidR="00734072" w:rsidRPr="00B81FB3" w:rsidSect="00A65B3B">
      <w:headerReference w:type="default" r:id="rId7"/>
      <w:pgSz w:w="16838" w:h="11906" w:orient="landscape"/>
      <w:pgMar w:top="1276" w:right="395" w:bottom="426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AF" w:rsidRDefault="001237AF" w:rsidP="00A65B3B">
      <w:r>
        <w:separator/>
      </w:r>
    </w:p>
  </w:endnote>
  <w:endnote w:type="continuationSeparator" w:id="0">
    <w:p w:rsidR="001237AF" w:rsidRDefault="001237AF" w:rsidP="00A6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AF" w:rsidRDefault="001237AF" w:rsidP="00A65B3B">
      <w:r>
        <w:separator/>
      </w:r>
    </w:p>
  </w:footnote>
  <w:footnote w:type="continuationSeparator" w:id="0">
    <w:p w:rsidR="001237AF" w:rsidRDefault="001237AF" w:rsidP="00A6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539"/>
      <w:docPartObj>
        <w:docPartGallery w:val="Page Numbers (Margins)"/>
        <w:docPartUnique/>
      </w:docPartObj>
    </w:sdtPr>
    <w:sdtContent>
      <w:p w:rsidR="00A65B3B" w:rsidRPr="006C10D3" w:rsidRDefault="006C10D3" w:rsidP="006C10D3">
        <w:pPr>
          <w:pStyle w:val="a6"/>
        </w:pPr>
        <w:r>
          <w:rPr>
            <w:noProof/>
            <w:lang w:eastAsia="zh-TW"/>
          </w:rPr>
          <w:pict>
            <v:rect id="_x0000_s4100" style="position:absolute;margin-left:-26.85pt;margin-top:287.9pt;width:38.05pt;height:30.35pt;z-index:251660288;mso-position-horizontal-relative:right-margin-area;mso-position-vertical-relative:page" o:allowincell="f" stroked="f">
              <v:textbox style="layout-flow:vertical;mso-next-textbox:#_x0000_s4100">
                <w:txbxContent>
                  <w:sdt>
                    <w:sdtPr>
                      <w:rPr>
                        <w:rFonts w:ascii="Calibri" w:hAnsi="Calibri"/>
                        <w:sz w:val="20"/>
                        <w:szCs w:val="20"/>
                        <w:lang w:val="ru-RU"/>
                      </w:rPr>
                      <w:id w:val="1821853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C10D3" w:rsidRPr="006C10D3" w:rsidRDefault="006C10D3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ru-RU"/>
                          </w:rPr>
                        </w:pPr>
                        <w:r w:rsidRPr="006C10D3">
                          <w:rPr>
                            <w:rFonts w:ascii="Calibri" w:hAnsi="Calibri"/>
                            <w:sz w:val="20"/>
                            <w:szCs w:val="20"/>
                            <w:lang w:val="ru-RU"/>
                          </w:rPr>
                          <w:fldChar w:fldCharType="begin"/>
                        </w:r>
                        <w:r w:rsidRPr="006C10D3">
                          <w:rPr>
                            <w:rFonts w:ascii="Calibri" w:hAnsi="Calibri"/>
                            <w:sz w:val="20"/>
                            <w:szCs w:val="20"/>
                            <w:lang w:val="ru-RU"/>
                          </w:rPr>
                          <w:instrText xml:space="preserve"> PAGE  \* MERGEFORMAT </w:instrText>
                        </w:r>
                        <w:r w:rsidRPr="006C10D3">
                          <w:rPr>
                            <w:rFonts w:ascii="Calibri" w:hAnsi="Calibri"/>
                            <w:sz w:val="20"/>
                            <w:szCs w:val="20"/>
                            <w:lang w:val="ru-RU"/>
                          </w:rPr>
                          <w:fldChar w:fldCharType="separate"/>
                        </w:r>
                        <w:r w:rsidR="00A40343" w:rsidRPr="00A40343">
                          <w:rPr>
                            <w:rFonts w:ascii="Calibri" w:hAnsi="Calibr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6C10D3">
                          <w:rPr>
                            <w:rFonts w:ascii="Calibri" w:hAnsi="Calibri"/>
                            <w:sz w:val="20"/>
                            <w:szCs w:val="20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5134"/>
    <w:rsid w:val="00013BDF"/>
    <w:rsid w:val="001237AF"/>
    <w:rsid w:val="00405492"/>
    <w:rsid w:val="006C10D3"/>
    <w:rsid w:val="00725F66"/>
    <w:rsid w:val="00734072"/>
    <w:rsid w:val="00A40343"/>
    <w:rsid w:val="00A65B3B"/>
    <w:rsid w:val="00B81FB3"/>
    <w:rsid w:val="00EE0B16"/>
    <w:rsid w:val="00F4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45134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45134"/>
    <w:rPr>
      <w:rFonts w:ascii="Times New Roman" w:eastAsia="Arial Unicode MS" w:hAnsi="Times New Roman" w:cs="Times New Roman"/>
      <w:sz w:val="19"/>
      <w:szCs w:val="19"/>
      <w:shd w:val="clear" w:color="auto" w:fill="FFFFFF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F4513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5134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5"/>
      <w:szCs w:val="25"/>
      <w:lang w:val="ru-RU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451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5134"/>
    <w:pPr>
      <w:shd w:val="clear" w:color="auto" w:fill="FFFFFF"/>
      <w:spacing w:line="254" w:lineRule="exact"/>
      <w:ind w:hanging="46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ru-RU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4513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5134"/>
    <w:pPr>
      <w:shd w:val="clear" w:color="auto" w:fill="FFFFFF"/>
      <w:spacing w:before="540" w:line="326" w:lineRule="exact"/>
      <w:ind w:firstLine="300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val="ru-RU" w:eastAsia="en-US"/>
    </w:rPr>
  </w:style>
  <w:style w:type="character" w:customStyle="1" w:styleId="6">
    <w:name w:val="Основной текст + 6"/>
    <w:aliases w:val="5 pt3,Интервал 1 pt2"/>
    <w:basedOn w:val="a0"/>
    <w:uiPriority w:val="99"/>
    <w:rsid w:val="00F45134"/>
    <w:rPr>
      <w:rFonts w:ascii="Times New Roman" w:hAnsi="Times New Roman" w:cs="Times New Roman"/>
      <w:sz w:val="29"/>
      <w:szCs w:val="29"/>
      <w:shd w:val="clear" w:color="auto" w:fill="FFFFFF"/>
    </w:rPr>
  </w:style>
  <w:style w:type="table" w:styleId="a5">
    <w:name w:val="Table Grid"/>
    <w:basedOn w:val="a1"/>
    <w:uiPriority w:val="59"/>
    <w:rsid w:val="00F4513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65B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B3B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A65B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B3B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F500-30CB-42B6-95C6-DA17C1FC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2018-06-01T11:14:00Z</cp:lastPrinted>
  <dcterms:created xsi:type="dcterms:W3CDTF">2018-05-31T17:48:00Z</dcterms:created>
  <dcterms:modified xsi:type="dcterms:W3CDTF">2018-06-01T11:16:00Z</dcterms:modified>
</cp:coreProperties>
</file>